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A6297" w14:textId="77777777" w:rsidR="008044EB" w:rsidRDefault="008044EB" w:rsidP="00FA5D84">
      <w:pPr>
        <w:spacing w:line="480" w:lineRule="auto"/>
        <w:jc w:val="center"/>
        <w:rPr>
          <w:rFonts w:ascii="Times New Roman" w:hAnsi="Times New Roman" w:cs="Times New Roman"/>
          <w:b/>
          <w:bCs/>
          <w:sz w:val="24"/>
          <w:szCs w:val="24"/>
        </w:rPr>
      </w:pPr>
    </w:p>
    <w:p w14:paraId="54CF22B9" w14:textId="77777777" w:rsidR="008044EB" w:rsidRDefault="008044EB" w:rsidP="00FA5D84">
      <w:pPr>
        <w:spacing w:line="480" w:lineRule="auto"/>
        <w:jc w:val="center"/>
        <w:rPr>
          <w:rFonts w:ascii="Times New Roman" w:hAnsi="Times New Roman" w:cs="Times New Roman"/>
          <w:b/>
          <w:bCs/>
          <w:sz w:val="24"/>
          <w:szCs w:val="24"/>
        </w:rPr>
      </w:pPr>
    </w:p>
    <w:p w14:paraId="6122C277" w14:textId="77777777" w:rsidR="008044EB" w:rsidRDefault="008044EB" w:rsidP="00FA5D84">
      <w:pPr>
        <w:spacing w:line="480" w:lineRule="auto"/>
        <w:jc w:val="center"/>
        <w:rPr>
          <w:rFonts w:ascii="Times New Roman" w:hAnsi="Times New Roman" w:cs="Times New Roman"/>
          <w:b/>
          <w:bCs/>
          <w:sz w:val="24"/>
          <w:szCs w:val="24"/>
        </w:rPr>
      </w:pPr>
    </w:p>
    <w:p w14:paraId="33EC0D13" w14:textId="77777777" w:rsidR="008044EB" w:rsidRDefault="008044EB" w:rsidP="00FA5D84">
      <w:pPr>
        <w:spacing w:line="480" w:lineRule="auto"/>
        <w:jc w:val="center"/>
        <w:rPr>
          <w:rFonts w:ascii="Times New Roman" w:hAnsi="Times New Roman" w:cs="Times New Roman"/>
          <w:b/>
          <w:bCs/>
          <w:sz w:val="24"/>
          <w:szCs w:val="24"/>
        </w:rPr>
      </w:pPr>
    </w:p>
    <w:p w14:paraId="016EC73E" w14:textId="77777777" w:rsidR="008044EB" w:rsidRDefault="008044EB" w:rsidP="00FA5D84">
      <w:pPr>
        <w:spacing w:line="480" w:lineRule="auto"/>
        <w:jc w:val="center"/>
        <w:rPr>
          <w:rFonts w:ascii="Times New Roman" w:hAnsi="Times New Roman" w:cs="Times New Roman"/>
          <w:b/>
          <w:bCs/>
          <w:sz w:val="24"/>
          <w:szCs w:val="24"/>
        </w:rPr>
      </w:pPr>
    </w:p>
    <w:p w14:paraId="1755D12A" w14:textId="77777777" w:rsidR="008044EB" w:rsidRDefault="008044EB" w:rsidP="00FA5D84">
      <w:pPr>
        <w:spacing w:line="480" w:lineRule="auto"/>
        <w:jc w:val="center"/>
        <w:rPr>
          <w:rFonts w:ascii="Times New Roman" w:hAnsi="Times New Roman" w:cs="Times New Roman"/>
          <w:b/>
          <w:bCs/>
          <w:sz w:val="24"/>
          <w:szCs w:val="24"/>
        </w:rPr>
      </w:pPr>
    </w:p>
    <w:p w14:paraId="6053BAC8" w14:textId="77777777" w:rsidR="008044EB" w:rsidRDefault="008044EB" w:rsidP="00FA5D84">
      <w:pPr>
        <w:spacing w:line="480" w:lineRule="auto"/>
        <w:jc w:val="center"/>
        <w:rPr>
          <w:rFonts w:ascii="Times New Roman" w:hAnsi="Times New Roman" w:cs="Times New Roman"/>
          <w:b/>
          <w:bCs/>
          <w:sz w:val="24"/>
          <w:szCs w:val="24"/>
        </w:rPr>
      </w:pPr>
    </w:p>
    <w:p w14:paraId="11641A36" w14:textId="77777777" w:rsidR="008044EB" w:rsidRDefault="008044EB" w:rsidP="00FA5D84">
      <w:pPr>
        <w:spacing w:line="480" w:lineRule="auto"/>
        <w:jc w:val="center"/>
        <w:rPr>
          <w:rFonts w:ascii="Times New Roman" w:hAnsi="Times New Roman" w:cs="Times New Roman"/>
          <w:b/>
          <w:bCs/>
          <w:sz w:val="24"/>
          <w:szCs w:val="24"/>
        </w:rPr>
      </w:pPr>
    </w:p>
    <w:p w14:paraId="7D456AFB" w14:textId="77777777" w:rsidR="008044EB" w:rsidRDefault="008044EB" w:rsidP="00FA5D84">
      <w:pPr>
        <w:spacing w:line="480" w:lineRule="auto"/>
        <w:jc w:val="center"/>
        <w:rPr>
          <w:rFonts w:ascii="Times New Roman" w:hAnsi="Times New Roman" w:cs="Times New Roman"/>
          <w:b/>
          <w:bCs/>
          <w:sz w:val="24"/>
          <w:szCs w:val="24"/>
        </w:rPr>
      </w:pPr>
    </w:p>
    <w:p w14:paraId="30978A66" w14:textId="77777777" w:rsidR="008044EB" w:rsidRDefault="008044EB" w:rsidP="00FA5D84">
      <w:pPr>
        <w:spacing w:line="480" w:lineRule="auto"/>
        <w:jc w:val="center"/>
        <w:rPr>
          <w:rFonts w:ascii="Times New Roman" w:hAnsi="Times New Roman" w:cs="Times New Roman"/>
          <w:b/>
          <w:bCs/>
          <w:sz w:val="24"/>
          <w:szCs w:val="24"/>
        </w:rPr>
      </w:pPr>
    </w:p>
    <w:p w14:paraId="06ED467C" w14:textId="77777777" w:rsidR="008044EB" w:rsidRPr="008044EB" w:rsidRDefault="008D4D92" w:rsidP="008044EB">
      <w:pPr>
        <w:spacing w:line="480" w:lineRule="auto"/>
        <w:jc w:val="center"/>
        <w:rPr>
          <w:rFonts w:ascii="Times New Roman" w:hAnsi="Times New Roman" w:cs="Times New Roman"/>
          <w:sz w:val="24"/>
          <w:szCs w:val="24"/>
        </w:rPr>
      </w:pPr>
      <w:r w:rsidRPr="008044EB">
        <w:rPr>
          <w:rFonts w:ascii="Times New Roman" w:hAnsi="Times New Roman" w:cs="Times New Roman"/>
          <w:sz w:val="24"/>
          <w:szCs w:val="24"/>
        </w:rPr>
        <w:t>Why is active learning more effective than passive learning?</w:t>
      </w:r>
    </w:p>
    <w:p w14:paraId="45DF4E1A" w14:textId="77777777" w:rsidR="008044EB" w:rsidRPr="008044EB" w:rsidRDefault="008D4D92" w:rsidP="00FA5D84">
      <w:pPr>
        <w:spacing w:line="480" w:lineRule="auto"/>
        <w:jc w:val="center"/>
        <w:rPr>
          <w:rFonts w:ascii="Times New Roman" w:hAnsi="Times New Roman" w:cs="Times New Roman"/>
          <w:sz w:val="24"/>
          <w:szCs w:val="24"/>
        </w:rPr>
      </w:pPr>
      <w:r w:rsidRPr="008044EB">
        <w:rPr>
          <w:rFonts w:ascii="Times New Roman" w:hAnsi="Times New Roman" w:cs="Times New Roman"/>
          <w:sz w:val="24"/>
          <w:szCs w:val="24"/>
        </w:rPr>
        <w:t>Eric Shih</w:t>
      </w:r>
    </w:p>
    <w:p w14:paraId="56774E71" w14:textId="77777777" w:rsidR="008044EB" w:rsidRPr="008044EB" w:rsidRDefault="008D4D92" w:rsidP="00FA5D84">
      <w:pPr>
        <w:spacing w:line="480" w:lineRule="auto"/>
        <w:jc w:val="center"/>
        <w:rPr>
          <w:rFonts w:ascii="Times New Roman" w:hAnsi="Times New Roman" w:cs="Times New Roman"/>
          <w:sz w:val="24"/>
          <w:szCs w:val="24"/>
        </w:rPr>
      </w:pPr>
      <w:r w:rsidRPr="008044EB">
        <w:rPr>
          <w:rFonts w:ascii="Times New Roman" w:hAnsi="Times New Roman" w:cs="Times New Roman"/>
          <w:sz w:val="24"/>
          <w:szCs w:val="24"/>
        </w:rPr>
        <w:t xml:space="preserve"> University of Manitoba </w:t>
      </w:r>
    </w:p>
    <w:p w14:paraId="1F7ED4CC" w14:textId="4C99E30A" w:rsidR="008044EB" w:rsidRPr="008044EB" w:rsidRDefault="008D4D92" w:rsidP="00FA5D84">
      <w:pPr>
        <w:spacing w:line="480" w:lineRule="auto"/>
        <w:jc w:val="center"/>
        <w:rPr>
          <w:rFonts w:ascii="Times New Roman" w:hAnsi="Times New Roman" w:cs="Times New Roman"/>
          <w:sz w:val="24"/>
          <w:szCs w:val="24"/>
        </w:rPr>
      </w:pPr>
      <w:r w:rsidRPr="008044EB">
        <w:rPr>
          <w:rFonts w:ascii="Times New Roman" w:hAnsi="Times New Roman" w:cs="Times New Roman"/>
          <w:sz w:val="24"/>
          <w:szCs w:val="24"/>
        </w:rPr>
        <w:t>October 12, 2021</w:t>
      </w:r>
    </w:p>
    <w:p w14:paraId="70BE7F50" w14:textId="77777777" w:rsidR="008044EB" w:rsidRDefault="008044EB" w:rsidP="00FA5D84">
      <w:pPr>
        <w:spacing w:line="480" w:lineRule="auto"/>
        <w:jc w:val="center"/>
        <w:rPr>
          <w:rFonts w:ascii="Times New Roman" w:hAnsi="Times New Roman" w:cs="Times New Roman"/>
          <w:b/>
          <w:bCs/>
          <w:sz w:val="24"/>
          <w:szCs w:val="24"/>
        </w:rPr>
      </w:pPr>
    </w:p>
    <w:p w14:paraId="13FF1797" w14:textId="77777777" w:rsidR="008044EB" w:rsidRDefault="008044EB" w:rsidP="00FA5D84">
      <w:pPr>
        <w:spacing w:line="480" w:lineRule="auto"/>
        <w:jc w:val="center"/>
        <w:rPr>
          <w:rFonts w:ascii="Times New Roman" w:hAnsi="Times New Roman" w:cs="Times New Roman"/>
          <w:b/>
          <w:bCs/>
          <w:sz w:val="24"/>
          <w:szCs w:val="24"/>
        </w:rPr>
      </w:pPr>
    </w:p>
    <w:p w14:paraId="6682B7D9" w14:textId="77777777" w:rsidR="008044EB" w:rsidRDefault="008044EB" w:rsidP="00FA5D84">
      <w:pPr>
        <w:spacing w:line="480" w:lineRule="auto"/>
        <w:jc w:val="center"/>
        <w:rPr>
          <w:rFonts w:ascii="Times New Roman" w:hAnsi="Times New Roman" w:cs="Times New Roman"/>
          <w:b/>
          <w:bCs/>
          <w:sz w:val="24"/>
          <w:szCs w:val="24"/>
        </w:rPr>
      </w:pPr>
    </w:p>
    <w:p w14:paraId="42AD8F78" w14:textId="77777777" w:rsidR="008044EB" w:rsidRDefault="008044EB" w:rsidP="00FA5D84">
      <w:pPr>
        <w:spacing w:line="480" w:lineRule="auto"/>
        <w:jc w:val="center"/>
        <w:rPr>
          <w:rFonts w:ascii="Times New Roman" w:hAnsi="Times New Roman" w:cs="Times New Roman"/>
          <w:b/>
          <w:bCs/>
          <w:sz w:val="24"/>
          <w:szCs w:val="24"/>
        </w:rPr>
      </w:pPr>
    </w:p>
    <w:p w14:paraId="35544CAE" w14:textId="77777777" w:rsidR="008044EB" w:rsidRDefault="008044EB" w:rsidP="00FA5D84">
      <w:pPr>
        <w:spacing w:line="480" w:lineRule="auto"/>
        <w:jc w:val="center"/>
        <w:rPr>
          <w:rFonts w:ascii="Times New Roman" w:hAnsi="Times New Roman" w:cs="Times New Roman"/>
          <w:b/>
          <w:bCs/>
          <w:sz w:val="24"/>
          <w:szCs w:val="24"/>
        </w:rPr>
      </w:pPr>
    </w:p>
    <w:p w14:paraId="677C5474" w14:textId="77777777" w:rsidR="008044EB" w:rsidRDefault="008044EB" w:rsidP="008044EB">
      <w:pPr>
        <w:spacing w:line="480" w:lineRule="auto"/>
        <w:rPr>
          <w:rFonts w:ascii="Times New Roman" w:hAnsi="Times New Roman" w:cs="Times New Roman"/>
          <w:b/>
          <w:bCs/>
          <w:sz w:val="24"/>
          <w:szCs w:val="24"/>
        </w:rPr>
      </w:pPr>
    </w:p>
    <w:p w14:paraId="6970BD90" w14:textId="659385AE" w:rsidR="00965073" w:rsidRPr="002F67AF" w:rsidRDefault="008D4D92" w:rsidP="00FA5D84">
      <w:pPr>
        <w:spacing w:line="480" w:lineRule="auto"/>
        <w:jc w:val="center"/>
        <w:rPr>
          <w:rFonts w:ascii="Times New Roman" w:hAnsi="Times New Roman" w:cs="Times New Roman"/>
          <w:b/>
          <w:bCs/>
          <w:sz w:val="24"/>
          <w:szCs w:val="24"/>
        </w:rPr>
      </w:pPr>
      <w:r w:rsidRPr="002F67AF">
        <w:rPr>
          <w:rFonts w:ascii="Times New Roman" w:hAnsi="Times New Roman" w:cs="Times New Roman"/>
          <w:b/>
          <w:bCs/>
          <w:sz w:val="24"/>
          <w:szCs w:val="24"/>
        </w:rPr>
        <w:lastRenderedPageBreak/>
        <w:t>Why is active learning more effective than passive learning?</w:t>
      </w:r>
    </w:p>
    <w:p w14:paraId="00220712" w14:textId="77777777" w:rsidR="00ED095A" w:rsidRPr="00980F53" w:rsidRDefault="008D4D92" w:rsidP="0024046C">
      <w:pPr>
        <w:spacing w:line="480" w:lineRule="auto"/>
        <w:ind w:firstLine="720"/>
        <w:rPr>
          <w:rFonts w:ascii="Times New Roman" w:hAnsi="Times New Roman" w:cs="Times New Roman"/>
          <w:sz w:val="24"/>
          <w:szCs w:val="24"/>
        </w:rPr>
      </w:pPr>
      <w:r w:rsidRPr="002F67AF">
        <w:rPr>
          <w:rFonts w:ascii="Times New Roman" w:hAnsi="Times New Roman" w:cs="Times New Roman"/>
          <w:sz w:val="24"/>
          <w:szCs w:val="24"/>
        </w:rPr>
        <w:t xml:space="preserve">Active and passive learning are the two methods of acquiring knowledge in the classroom. </w:t>
      </w:r>
      <w:r w:rsidR="00FA7458" w:rsidRPr="00FA7458">
        <w:rPr>
          <w:rFonts w:ascii="Times New Roman" w:hAnsi="Times New Roman" w:cs="Times New Roman"/>
          <w:sz w:val="24"/>
          <w:szCs w:val="24"/>
        </w:rPr>
        <w:t xml:space="preserve">Active learning refers to an approach to instruction that involves actively engaging students with course materials to improve their learning. Students are experientially involved in the learning process to help improve their school outcomes. Students are provided with the chance to be directed on what they should learn. Active learning is effective in realizing engagement in school work (Khan </w:t>
      </w:r>
      <w:r w:rsidR="007844CE">
        <w:rPr>
          <w:rFonts w:ascii="Times New Roman" w:hAnsi="Times New Roman" w:cs="Times New Roman"/>
          <w:sz w:val="24"/>
          <w:szCs w:val="24"/>
        </w:rPr>
        <w:t>e</w:t>
      </w:r>
      <w:r w:rsidR="00FA7458" w:rsidRPr="00FA7458">
        <w:rPr>
          <w:rFonts w:ascii="Times New Roman" w:hAnsi="Times New Roman" w:cs="Times New Roman"/>
          <w:sz w:val="24"/>
          <w:szCs w:val="24"/>
        </w:rPr>
        <w:t>t al. 2017). The teacher within the classes must have the ability to improve their expectations on the kind of activities that students perform. The students will be encouraged to perform activities their teachers seem to authorize and support.</w:t>
      </w:r>
      <w:r w:rsidR="002437C7">
        <w:rPr>
          <w:rFonts w:ascii="Times New Roman" w:hAnsi="Times New Roman" w:cs="Times New Roman"/>
          <w:sz w:val="24"/>
          <w:szCs w:val="24"/>
        </w:rPr>
        <w:t xml:space="preserve"> Active learning also encourages learners to ask questions and seek clarification if they don’t understand a certain point. </w:t>
      </w:r>
      <w:r w:rsidR="00B84FC1" w:rsidRPr="00980F53">
        <w:rPr>
          <w:rFonts w:ascii="Times New Roman" w:hAnsi="Times New Roman" w:cs="Times New Roman"/>
          <w:sz w:val="24"/>
          <w:szCs w:val="24"/>
        </w:rPr>
        <w:t>Learning is usually centered towards the students.</w:t>
      </w:r>
      <w:r w:rsidR="00FA7458" w:rsidRPr="00980F53">
        <w:rPr>
          <w:rFonts w:ascii="Times New Roman" w:hAnsi="Times New Roman" w:cs="Times New Roman"/>
          <w:sz w:val="24"/>
          <w:szCs w:val="24"/>
        </w:rPr>
        <w:t xml:space="preserve"> </w:t>
      </w:r>
    </w:p>
    <w:p w14:paraId="6E32106A" w14:textId="1A8AC975" w:rsidR="00FA7458" w:rsidRPr="002F67AF" w:rsidRDefault="00354D1D" w:rsidP="0024046C">
      <w:pPr>
        <w:spacing w:line="480" w:lineRule="auto"/>
        <w:ind w:firstLine="720"/>
        <w:rPr>
          <w:rFonts w:ascii="Times New Roman" w:hAnsi="Times New Roman" w:cs="Times New Roman"/>
          <w:sz w:val="24"/>
          <w:szCs w:val="24"/>
        </w:rPr>
      </w:pPr>
      <w:r w:rsidRPr="00980F53">
        <w:rPr>
          <w:rFonts w:ascii="Times New Roman" w:hAnsi="Times New Roman" w:cs="Times New Roman"/>
          <w:sz w:val="24"/>
          <w:szCs w:val="24"/>
        </w:rPr>
        <w:t>In contrast</w:t>
      </w:r>
      <w:r w:rsidR="00FA7458" w:rsidRPr="00980F53">
        <w:rPr>
          <w:rFonts w:ascii="Times New Roman" w:hAnsi="Times New Roman" w:cs="Times New Roman"/>
          <w:sz w:val="24"/>
          <w:szCs w:val="24"/>
        </w:rPr>
        <w:t>, passive learning is a method of learning where students receive instructions from the instructor and internalize</w:t>
      </w:r>
      <w:r w:rsidR="00FA7458" w:rsidRPr="00FA7458">
        <w:rPr>
          <w:rFonts w:ascii="Times New Roman" w:hAnsi="Times New Roman" w:cs="Times New Roman"/>
          <w:sz w:val="24"/>
          <w:szCs w:val="24"/>
        </w:rPr>
        <w:t xml:space="preserve"> it. </w:t>
      </w:r>
      <w:r w:rsidR="001B6F27">
        <w:rPr>
          <w:rFonts w:ascii="Times New Roman" w:hAnsi="Times New Roman" w:cs="Times New Roman"/>
          <w:sz w:val="24"/>
          <w:szCs w:val="24"/>
        </w:rPr>
        <w:t xml:space="preserve">The learning involves transfer of ideas from the teacher to the learner. </w:t>
      </w:r>
      <w:r w:rsidR="00FD4A6E">
        <w:rPr>
          <w:rFonts w:ascii="Times New Roman" w:hAnsi="Times New Roman" w:cs="Times New Roman"/>
          <w:sz w:val="24"/>
          <w:szCs w:val="24"/>
        </w:rPr>
        <w:t xml:space="preserve">The teacher imparts knowledge and he/she is the sole source of information. The student is expected to receive knowledge passively, trusting the teacher and being unquestionable. </w:t>
      </w:r>
      <w:r w:rsidR="003433CA">
        <w:rPr>
          <w:rFonts w:ascii="Times New Roman" w:hAnsi="Times New Roman" w:cs="Times New Roman"/>
          <w:sz w:val="24"/>
          <w:szCs w:val="24"/>
        </w:rPr>
        <w:t xml:space="preserve">Passive learning promotes convergent thinking where it is assumed there is one correct solution. </w:t>
      </w:r>
      <w:r w:rsidR="00FA4655">
        <w:rPr>
          <w:rFonts w:ascii="Times New Roman" w:hAnsi="Times New Roman" w:cs="Times New Roman"/>
          <w:sz w:val="24"/>
          <w:szCs w:val="24"/>
        </w:rPr>
        <w:t xml:space="preserve">There </w:t>
      </w:r>
      <w:r w:rsidR="0024046C">
        <w:rPr>
          <w:rFonts w:ascii="Times New Roman" w:hAnsi="Times New Roman" w:cs="Times New Roman"/>
          <w:sz w:val="24"/>
          <w:szCs w:val="24"/>
        </w:rPr>
        <w:t>are</w:t>
      </w:r>
      <w:r w:rsidR="00FA4655">
        <w:rPr>
          <w:rFonts w:ascii="Times New Roman" w:hAnsi="Times New Roman" w:cs="Times New Roman"/>
          <w:sz w:val="24"/>
          <w:szCs w:val="24"/>
        </w:rPr>
        <w:t xml:space="preserve"> no back-and-forth exchanges between the learner and the teacher in passive learning. </w:t>
      </w:r>
      <w:r w:rsidR="0024046C" w:rsidRPr="0024046C">
        <w:rPr>
          <w:rFonts w:ascii="Times New Roman" w:hAnsi="Times New Roman" w:cs="Times New Roman"/>
          <w:sz w:val="24"/>
          <w:szCs w:val="24"/>
        </w:rPr>
        <w:t>Today, most institutions advocate for active learning, which is seen as a more effective method than passive learning. However, some institutions still use passive learning, which brings</w:t>
      </w:r>
      <w:r w:rsidR="00CE532B">
        <w:rPr>
          <w:rFonts w:ascii="Times New Roman" w:hAnsi="Times New Roman" w:cs="Times New Roman"/>
          <w:sz w:val="24"/>
          <w:szCs w:val="24"/>
        </w:rPr>
        <w:t xml:space="preserve"> a debate as to which one is a</w:t>
      </w:r>
      <w:r w:rsidR="0024046C" w:rsidRPr="0024046C">
        <w:rPr>
          <w:rFonts w:ascii="Times New Roman" w:hAnsi="Times New Roman" w:cs="Times New Roman"/>
          <w:sz w:val="24"/>
          <w:szCs w:val="24"/>
        </w:rPr>
        <w:t xml:space="preserve"> better</w:t>
      </w:r>
      <w:r w:rsidR="00CE532B">
        <w:rPr>
          <w:rFonts w:ascii="Times New Roman" w:hAnsi="Times New Roman" w:cs="Times New Roman"/>
          <w:sz w:val="24"/>
          <w:szCs w:val="24"/>
        </w:rPr>
        <w:t xml:space="preserve"> learning technique</w:t>
      </w:r>
      <w:r w:rsidR="0024046C" w:rsidRPr="0024046C">
        <w:rPr>
          <w:rFonts w:ascii="Times New Roman" w:hAnsi="Times New Roman" w:cs="Times New Roman"/>
          <w:sz w:val="24"/>
          <w:szCs w:val="24"/>
        </w:rPr>
        <w:t>. This paper argues in fa</w:t>
      </w:r>
      <w:r w:rsidR="00CE532B">
        <w:rPr>
          <w:rFonts w:ascii="Times New Roman" w:hAnsi="Times New Roman" w:cs="Times New Roman"/>
          <w:sz w:val="24"/>
          <w:szCs w:val="24"/>
        </w:rPr>
        <w:t>vor of active learning as being an</w:t>
      </w:r>
      <w:r w:rsidR="0024046C" w:rsidRPr="0024046C">
        <w:rPr>
          <w:rFonts w:ascii="Times New Roman" w:hAnsi="Times New Roman" w:cs="Times New Roman"/>
          <w:sz w:val="24"/>
          <w:szCs w:val="24"/>
        </w:rPr>
        <w:t xml:space="preserve"> effective learning </w:t>
      </w:r>
      <w:r w:rsidR="00CE532B" w:rsidRPr="0024046C">
        <w:rPr>
          <w:rFonts w:ascii="Times New Roman" w:hAnsi="Times New Roman" w:cs="Times New Roman"/>
          <w:sz w:val="24"/>
          <w:szCs w:val="24"/>
        </w:rPr>
        <w:t>technique</w:t>
      </w:r>
      <w:r w:rsidR="0024046C" w:rsidRPr="0024046C">
        <w:rPr>
          <w:rFonts w:ascii="Times New Roman" w:hAnsi="Times New Roman" w:cs="Times New Roman"/>
          <w:sz w:val="24"/>
          <w:szCs w:val="24"/>
        </w:rPr>
        <w:t xml:space="preserve"> than passive learning.</w:t>
      </w:r>
    </w:p>
    <w:p w14:paraId="2334B035" w14:textId="3A5E5DD0" w:rsidR="008044EB" w:rsidRPr="002F67AF" w:rsidRDefault="008D4D92" w:rsidP="008044EB">
      <w:pPr>
        <w:spacing w:line="480" w:lineRule="auto"/>
        <w:ind w:firstLine="720"/>
        <w:rPr>
          <w:rFonts w:ascii="Times New Roman" w:hAnsi="Times New Roman" w:cs="Times New Roman"/>
          <w:sz w:val="24"/>
          <w:szCs w:val="24"/>
        </w:rPr>
      </w:pPr>
      <w:r w:rsidRPr="002F67AF">
        <w:rPr>
          <w:rFonts w:ascii="Times New Roman" w:hAnsi="Times New Roman" w:cs="Times New Roman"/>
          <w:sz w:val="24"/>
          <w:szCs w:val="24"/>
        </w:rPr>
        <w:t>Active</w:t>
      </w:r>
      <w:r w:rsidR="00CE532B">
        <w:rPr>
          <w:rFonts w:ascii="Times New Roman" w:hAnsi="Times New Roman" w:cs="Times New Roman"/>
          <w:sz w:val="24"/>
          <w:szCs w:val="24"/>
        </w:rPr>
        <w:t xml:space="preserve"> learning is </w:t>
      </w:r>
      <w:r w:rsidR="00970A7F">
        <w:rPr>
          <w:rFonts w:ascii="Times New Roman" w:hAnsi="Times New Roman" w:cs="Times New Roman"/>
          <w:sz w:val="24"/>
          <w:szCs w:val="24"/>
        </w:rPr>
        <w:t xml:space="preserve">better </w:t>
      </w:r>
      <w:r w:rsidR="00970A7F" w:rsidRPr="002F67AF">
        <w:rPr>
          <w:rFonts w:ascii="Times New Roman" w:hAnsi="Times New Roman" w:cs="Times New Roman"/>
          <w:sz w:val="24"/>
          <w:szCs w:val="24"/>
        </w:rPr>
        <w:t>because</w:t>
      </w:r>
      <w:r w:rsidRPr="002F67AF">
        <w:rPr>
          <w:rFonts w:ascii="Times New Roman" w:hAnsi="Times New Roman" w:cs="Times New Roman"/>
          <w:sz w:val="24"/>
          <w:szCs w:val="24"/>
        </w:rPr>
        <w:t xml:space="preserve"> it </w:t>
      </w:r>
      <w:r w:rsidRPr="00980F53">
        <w:rPr>
          <w:rFonts w:ascii="Times New Roman" w:hAnsi="Times New Roman" w:cs="Times New Roman"/>
          <w:sz w:val="24"/>
          <w:szCs w:val="24"/>
        </w:rPr>
        <w:t>is student-</w:t>
      </w:r>
      <w:r w:rsidR="004C739B" w:rsidRPr="00980F53">
        <w:rPr>
          <w:rFonts w:ascii="Times New Roman" w:hAnsi="Times New Roman" w:cs="Times New Roman"/>
          <w:sz w:val="24"/>
          <w:szCs w:val="24"/>
        </w:rPr>
        <w:t>centered</w:t>
      </w:r>
      <w:r w:rsidRPr="002F67AF">
        <w:rPr>
          <w:rFonts w:ascii="Times New Roman" w:hAnsi="Times New Roman" w:cs="Times New Roman"/>
          <w:sz w:val="24"/>
          <w:szCs w:val="24"/>
        </w:rPr>
        <w:t xml:space="preserve">. </w:t>
      </w:r>
      <w:r w:rsidR="00AD0019" w:rsidRPr="002F67AF">
        <w:rPr>
          <w:rFonts w:ascii="Times New Roman" w:hAnsi="Times New Roman" w:cs="Times New Roman"/>
          <w:sz w:val="24"/>
          <w:szCs w:val="24"/>
        </w:rPr>
        <w:t>In active learning, the teacher engages the student and is deemed to be a co-learn</w:t>
      </w:r>
      <w:r w:rsidR="00885A39" w:rsidRPr="002F67AF">
        <w:rPr>
          <w:rFonts w:ascii="Times New Roman" w:hAnsi="Times New Roman" w:cs="Times New Roman"/>
          <w:sz w:val="24"/>
          <w:szCs w:val="24"/>
        </w:rPr>
        <w:t>er. The student</w:t>
      </w:r>
      <w:r w:rsidR="00CE532B">
        <w:rPr>
          <w:rFonts w:ascii="Times New Roman" w:hAnsi="Times New Roman" w:cs="Times New Roman"/>
          <w:sz w:val="24"/>
          <w:szCs w:val="24"/>
        </w:rPr>
        <w:t xml:space="preserve"> responsibility</w:t>
      </w:r>
      <w:r w:rsidR="00885A39" w:rsidRPr="002F67AF">
        <w:rPr>
          <w:rFonts w:ascii="Times New Roman" w:hAnsi="Times New Roman" w:cs="Times New Roman"/>
          <w:sz w:val="24"/>
          <w:szCs w:val="24"/>
        </w:rPr>
        <w:t xml:space="preserve"> is to question </w:t>
      </w:r>
      <w:r w:rsidR="00885A39" w:rsidRPr="002F67AF">
        <w:rPr>
          <w:rFonts w:ascii="Times New Roman" w:hAnsi="Times New Roman" w:cs="Times New Roman"/>
          <w:sz w:val="24"/>
          <w:szCs w:val="24"/>
        </w:rPr>
        <w:lastRenderedPageBreak/>
        <w:t xml:space="preserve">and critique the ideas delivered by the teacher. This promotes </w:t>
      </w:r>
      <w:r w:rsidR="00970A7F" w:rsidRPr="00970A7F">
        <w:rPr>
          <w:rFonts w:ascii="Times New Roman" w:hAnsi="Times New Roman" w:cs="Times New Roman"/>
          <w:sz w:val="24"/>
          <w:szCs w:val="24"/>
        </w:rPr>
        <w:t>out-of-the-box thinking</w:t>
      </w:r>
      <w:r w:rsidR="00885A39" w:rsidRPr="002F67AF">
        <w:rPr>
          <w:rFonts w:ascii="Times New Roman" w:hAnsi="Times New Roman" w:cs="Times New Roman"/>
          <w:sz w:val="24"/>
          <w:szCs w:val="24"/>
        </w:rPr>
        <w:t xml:space="preserve">, whereby learners </w:t>
      </w:r>
      <w:r w:rsidR="00CE532B">
        <w:rPr>
          <w:rFonts w:ascii="Times New Roman" w:hAnsi="Times New Roman" w:cs="Times New Roman"/>
          <w:sz w:val="24"/>
          <w:szCs w:val="24"/>
        </w:rPr>
        <w:t>come up with ideas and solutions by themselves</w:t>
      </w:r>
      <w:r w:rsidR="00885A39" w:rsidRPr="002F67AF">
        <w:rPr>
          <w:rFonts w:ascii="Times New Roman" w:hAnsi="Times New Roman" w:cs="Times New Roman"/>
          <w:sz w:val="24"/>
          <w:szCs w:val="24"/>
        </w:rPr>
        <w:t xml:space="preserve">. Active learning helps </w:t>
      </w:r>
      <w:r w:rsidR="004C739B" w:rsidRPr="002F67AF">
        <w:rPr>
          <w:rFonts w:ascii="Times New Roman" w:hAnsi="Times New Roman" w:cs="Times New Roman"/>
          <w:sz w:val="24"/>
          <w:szCs w:val="24"/>
        </w:rPr>
        <w:t>synthesize</w:t>
      </w:r>
      <w:r w:rsidR="00885A39" w:rsidRPr="002F67AF">
        <w:rPr>
          <w:rFonts w:ascii="Times New Roman" w:hAnsi="Times New Roman" w:cs="Times New Roman"/>
          <w:sz w:val="24"/>
          <w:szCs w:val="24"/>
        </w:rPr>
        <w:t xml:space="preserve"> ideas and bring them together, which results in new knowledge</w:t>
      </w:r>
      <w:r w:rsidR="00FA5D84">
        <w:rPr>
          <w:rFonts w:ascii="Times New Roman" w:hAnsi="Times New Roman" w:cs="Times New Roman"/>
          <w:sz w:val="24"/>
          <w:szCs w:val="24"/>
        </w:rPr>
        <w:t xml:space="preserve"> </w:t>
      </w:r>
      <w:r w:rsidR="00FA5D84" w:rsidRPr="00FA5D84">
        <w:rPr>
          <w:rFonts w:ascii="Times New Roman" w:hAnsi="Times New Roman" w:cs="Times New Roman"/>
          <w:sz w:val="24"/>
          <w:szCs w:val="24"/>
        </w:rPr>
        <w:t>(Willett, 2017).</w:t>
      </w:r>
      <w:r w:rsidR="00885A39" w:rsidRPr="002F67AF">
        <w:rPr>
          <w:rFonts w:ascii="Times New Roman" w:hAnsi="Times New Roman" w:cs="Times New Roman"/>
          <w:sz w:val="24"/>
          <w:szCs w:val="24"/>
        </w:rPr>
        <w:t xml:space="preserve"> On the contrary, passive learning </w:t>
      </w:r>
      <w:r w:rsidR="00CE532B">
        <w:rPr>
          <w:rFonts w:ascii="Times New Roman" w:hAnsi="Times New Roman" w:cs="Times New Roman"/>
          <w:sz w:val="24"/>
          <w:szCs w:val="24"/>
        </w:rPr>
        <w:t xml:space="preserve">allows very little students’ </w:t>
      </w:r>
      <w:r w:rsidR="00885A39" w:rsidRPr="00980F53">
        <w:rPr>
          <w:rFonts w:ascii="Times New Roman" w:hAnsi="Times New Roman" w:cs="Times New Roman"/>
          <w:sz w:val="24"/>
          <w:szCs w:val="24"/>
        </w:rPr>
        <w:t xml:space="preserve">involvement. </w:t>
      </w:r>
      <w:r w:rsidR="00025B83" w:rsidRPr="00980F53">
        <w:rPr>
          <w:rFonts w:ascii="Times New Roman" w:hAnsi="Times New Roman" w:cs="Times New Roman"/>
          <w:sz w:val="24"/>
          <w:szCs w:val="24"/>
        </w:rPr>
        <w:t>The</w:t>
      </w:r>
      <w:r w:rsidR="00CE532B">
        <w:rPr>
          <w:rFonts w:ascii="Times New Roman" w:hAnsi="Times New Roman" w:cs="Times New Roman"/>
          <w:sz w:val="24"/>
          <w:szCs w:val="24"/>
        </w:rPr>
        <w:t>y are expected to</w:t>
      </w:r>
      <w:r w:rsidR="00025B83" w:rsidRPr="00980F53">
        <w:rPr>
          <w:rFonts w:ascii="Times New Roman" w:hAnsi="Times New Roman" w:cs="Times New Roman"/>
          <w:sz w:val="24"/>
          <w:szCs w:val="24"/>
        </w:rPr>
        <w:t xml:space="preserve"> si</w:t>
      </w:r>
      <w:r w:rsidR="00CE532B">
        <w:rPr>
          <w:rFonts w:ascii="Times New Roman" w:hAnsi="Times New Roman" w:cs="Times New Roman"/>
          <w:sz w:val="24"/>
          <w:szCs w:val="24"/>
        </w:rPr>
        <w:t>t back and listen to an educator, who is considered as the subject’s master</w:t>
      </w:r>
      <w:r w:rsidR="00025B83" w:rsidRPr="00980F53">
        <w:rPr>
          <w:rFonts w:ascii="Times New Roman" w:hAnsi="Times New Roman" w:cs="Times New Roman"/>
          <w:sz w:val="24"/>
          <w:szCs w:val="24"/>
        </w:rPr>
        <w:t>.</w:t>
      </w:r>
      <w:r w:rsidR="00025B83" w:rsidRPr="002F67AF">
        <w:rPr>
          <w:rFonts w:ascii="Times New Roman" w:hAnsi="Times New Roman" w:cs="Times New Roman"/>
          <w:sz w:val="24"/>
          <w:szCs w:val="24"/>
        </w:rPr>
        <w:t xml:space="preserve"> This method is teacher-focused, and students sit pa</w:t>
      </w:r>
      <w:r w:rsidR="00CE532B">
        <w:rPr>
          <w:rFonts w:ascii="Times New Roman" w:hAnsi="Times New Roman" w:cs="Times New Roman"/>
          <w:sz w:val="24"/>
          <w:szCs w:val="24"/>
        </w:rPr>
        <w:t>ssively and listen to the instructor, take down essential notes</w:t>
      </w:r>
      <w:r w:rsidR="00025B83" w:rsidRPr="002F67AF">
        <w:rPr>
          <w:rFonts w:ascii="Times New Roman" w:hAnsi="Times New Roman" w:cs="Times New Roman"/>
          <w:sz w:val="24"/>
          <w:szCs w:val="24"/>
        </w:rPr>
        <w:t xml:space="preserve"> and </w:t>
      </w:r>
      <w:r w:rsidR="00CE532B">
        <w:rPr>
          <w:rFonts w:ascii="Times New Roman" w:hAnsi="Times New Roman" w:cs="Times New Roman"/>
          <w:sz w:val="24"/>
          <w:szCs w:val="24"/>
        </w:rPr>
        <w:t>internalize what is delivered by the teacher</w:t>
      </w:r>
      <w:r w:rsidR="00025B83" w:rsidRPr="002F67AF">
        <w:rPr>
          <w:rFonts w:ascii="Times New Roman" w:hAnsi="Times New Roman" w:cs="Times New Roman"/>
          <w:sz w:val="24"/>
          <w:szCs w:val="24"/>
        </w:rPr>
        <w:t xml:space="preserve">. </w:t>
      </w:r>
      <w:r w:rsidR="006178FE" w:rsidRPr="002F67AF">
        <w:rPr>
          <w:rFonts w:ascii="Times New Roman" w:hAnsi="Times New Roman" w:cs="Times New Roman"/>
          <w:sz w:val="24"/>
          <w:szCs w:val="24"/>
        </w:rPr>
        <w:t xml:space="preserve">The student does not question the teacher; rather, they are expected to receive knowledge passively and trusting the teacher. </w:t>
      </w:r>
      <w:r w:rsidR="009659A0" w:rsidRPr="002F67AF">
        <w:rPr>
          <w:rFonts w:ascii="Times New Roman" w:hAnsi="Times New Roman" w:cs="Times New Roman"/>
          <w:sz w:val="24"/>
          <w:szCs w:val="24"/>
        </w:rPr>
        <w:t>This makes active learning better because</w:t>
      </w:r>
      <w:r w:rsidR="000A5764" w:rsidRPr="002F67AF">
        <w:rPr>
          <w:rFonts w:ascii="Times New Roman" w:hAnsi="Times New Roman" w:cs="Times New Roman"/>
          <w:sz w:val="24"/>
          <w:szCs w:val="24"/>
        </w:rPr>
        <w:t xml:space="preserve">, through asking questions and interacting with the teacher, the student can gain more knowledge than when they sit back and listen </w:t>
      </w:r>
      <w:r w:rsidR="00C2087C" w:rsidRPr="002F67AF">
        <w:rPr>
          <w:rFonts w:ascii="Times New Roman" w:hAnsi="Times New Roman" w:cs="Times New Roman"/>
          <w:sz w:val="24"/>
          <w:szCs w:val="24"/>
        </w:rPr>
        <w:t>to the</w:t>
      </w:r>
      <w:r w:rsidR="000A5764" w:rsidRPr="002F67AF">
        <w:rPr>
          <w:rFonts w:ascii="Times New Roman" w:hAnsi="Times New Roman" w:cs="Times New Roman"/>
          <w:sz w:val="24"/>
          <w:szCs w:val="24"/>
        </w:rPr>
        <w:t xml:space="preserve"> teacher in the case of passive learning</w:t>
      </w:r>
      <w:r w:rsidR="00FA5D84">
        <w:rPr>
          <w:rFonts w:ascii="Times New Roman" w:hAnsi="Times New Roman" w:cs="Times New Roman"/>
          <w:sz w:val="24"/>
          <w:szCs w:val="24"/>
        </w:rPr>
        <w:t xml:space="preserve"> (</w:t>
      </w:r>
      <w:r w:rsidR="00FA5D84" w:rsidRPr="00FA5D84">
        <w:rPr>
          <w:rFonts w:ascii="Times New Roman" w:hAnsi="Times New Roman" w:cs="Times New Roman"/>
          <w:sz w:val="24"/>
          <w:szCs w:val="24"/>
        </w:rPr>
        <w:t>Khan et al.</w:t>
      </w:r>
      <w:r w:rsidR="00FA5D84">
        <w:rPr>
          <w:rFonts w:ascii="Times New Roman" w:hAnsi="Times New Roman" w:cs="Times New Roman"/>
          <w:sz w:val="24"/>
          <w:szCs w:val="24"/>
        </w:rPr>
        <w:t xml:space="preserve">, </w:t>
      </w:r>
      <w:r w:rsidR="00FA5D84" w:rsidRPr="00FA5D84">
        <w:rPr>
          <w:rFonts w:ascii="Times New Roman" w:hAnsi="Times New Roman" w:cs="Times New Roman"/>
          <w:sz w:val="24"/>
          <w:szCs w:val="24"/>
        </w:rPr>
        <w:t>2017)</w:t>
      </w:r>
      <w:r w:rsidR="00FA5D84">
        <w:rPr>
          <w:rFonts w:ascii="Times New Roman" w:hAnsi="Times New Roman" w:cs="Times New Roman"/>
          <w:sz w:val="24"/>
          <w:szCs w:val="24"/>
        </w:rPr>
        <w:t>.</w:t>
      </w:r>
    </w:p>
    <w:p w14:paraId="4478D864" w14:textId="5C7415E0" w:rsidR="00033974" w:rsidRPr="00980F53" w:rsidRDefault="008D4D92" w:rsidP="002F67AF">
      <w:pPr>
        <w:spacing w:line="480" w:lineRule="auto"/>
        <w:ind w:firstLine="720"/>
        <w:rPr>
          <w:rFonts w:ascii="Times New Roman" w:hAnsi="Times New Roman" w:cs="Times New Roman"/>
          <w:sz w:val="24"/>
          <w:szCs w:val="24"/>
        </w:rPr>
      </w:pPr>
      <w:r w:rsidRPr="002F67AF">
        <w:rPr>
          <w:rFonts w:ascii="Times New Roman" w:hAnsi="Times New Roman" w:cs="Times New Roman"/>
          <w:sz w:val="24"/>
          <w:szCs w:val="24"/>
        </w:rPr>
        <w:t xml:space="preserve">Active learning allows for </w:t>
      </w:r>
      <w:r w:rsidRPr="00980F53">
        <w:rPr>
          <w:rFonts w:ascii="Times New Roman" w:hAnsi="Times New Roman" w:cs="Times New Roman"/>
          <w:sz w:val="24"/>
          <w:szCs w:val="24"/>
        </w:rPr>
        <w:t>constant feedback between students and teachers, leading</w:t>
      </w:r>
      <w:r w:rsidRPr="002F67AF">
        <w:rPr>
          <w:rFonts w:ascii="Times New Roman" w:hAnsi="Times New Roman" w:cs="Times New Roman"/>
          <w:sz w:val="24"/>
          <w:szCs w:val="24"/>
        </w:rPr>
        <w:t xml:space="preserve"> to improved relationships between </w:t>
      </w:r>
      <w:r w:rsidR="00F1201A" w:rsidRPr="002F67AF">
        <w:rPr>
          <w:rFonts w:ascii="Times New Roman" w:hAnsi="Times New Roman" w:cs="Times New Roman"/>
          <w:sz w:val="24"/>
          <w:szCs w:val="24"/>
        </w:rPr>
        <w:t xml:space="preserve">teachers and learners. The improved relationship is a result of questioning by the students and the </w:t>
      </w:r>
      <w:r w:rsidR="003106D1" w:rsidRPr="002F67AF">
        <w:rPr>
          <w:rFonts w:ascii="Times New Roman" w:hAnsi="Times New Roman" w:cs="Times New Roman"/>
          <w:sz w:val="24"/>
          <w:szCs w:val="24"/>
        </w:rPr>
        <w:t>back-and-forth</w:t>
      </w:r>
      <w:r w:rsidR="00F1201A" w:rsidRPr="002F67AF">
        <w:rPr>
          <w:rFonts w:ascii="Times New Roman" w:hAnsi="Times New Roman" w:cs="Times New Roman"/>
          <w:sz w:val="24"/>
          <w:szCs w:val="24"/>
        </w:rPr>
        <w:t xml:space="preserve"> nature of active learning. Since active learning allows students to participate in the classroom by asking questions actively, they will interact with the teacher more often than in passive learning, where the student is expected to sit back and listen to the teacher</w:t>
      </w:r>
      <w:r w:rsidR="00C9156A">
        <w:rPr>
          <w:rFonts w:ascii="Times New Roman" w:hAnsi="Times New Roman" w:cs="Times New Roman"/>
          <w:sz w:val="24"/>
          <w:szCs w:val="24"/>
        </w:rPr>
        <w:t xml:space="preserve"> (</w:t>
      </w:r>
      <w:r w:rsidR="00C9156A" w:rsidRPr="00C9156A">
        <w:rPr>
          <w:rFonts w:ascii="Times New Roman" w:hAnsi="Times New Roman" w:cs="Times New Roman"/>
          <w:sz w:val="24"/>
          <w:szCs w:val="24"/>
        </w:rPr>
        <w:t xml:space="preserve">Willett, 2017). </w:t>
      </w:r>
      <w:r w:rsidR="00F1201A" w:rsidRPr="002F67AF">
        <w:rPr>
          <w:rFonts w:ascii="Times New Roman" w:hAnsi="Times New Roman" w:cs="Times New Roman"/>
          <w:sz w:val="24"/>
          <w:szCs w:val="24"/>
        </w:rPr>
        <w:t xml:space="preserve"> </w:t>
      </w:r>
      <w:r w:rsidR="00C2087C" w:rsidRPr="002F67AF">
        <w:rPr>
          <w:rFonts w:ascii="Times New Roman" w:hAnsi="Times New Roman" w:cs="Times New Roman"/>
          <w:sz w:val="24"/>
          <w:szCs w:val="24"/>
        </w:rPr>
        <w:t xml:space="preserve">Furthermore, through discussion and participation, the student is brought closer to the teacher, </w:t>
      </w:r>
      <w:r w:rsidR="0001144A" w:rsidRPr="002F67AF">
        <w:rPr>
          <w:rFonts w:ascii="Times New Roman" w:hAnsi="Times New Roman" w:cs="Times New Roman"/>
          <w:sz w:val="24"/>
          <w:szCs w:val="24"/>
        </w:rPr>
        <w:t xml:space="preserve">which creates a strong relationship between the two. </w:t>
      </w:r>
      <w:r w:rsidR="00E612CD" w:rsidRPr="00980F53">
        <w:rPr>
          <w:rFonts w:ascii="Times New Roman" w:hAnsi="Times New Roman" w:cs="Times New Roman"/>
          <w:sz w:val="24"/>
          <w:szCs w:val="24"/>
        </w:rPr>
        <w:t xml:space="preserve">This is not the case with passive learning, where students listen and internalize without questioning. </w:t>
      </w:r>
    </w:p>
    <w:p w14:paraId="39E5086F" w14:textId="041A3B8A" w:rsidR="00763871" w:rsidRDefault="008D4D92" w:rsidP="002F67AF">
      <w:pPr>
        <w:spacing w:line="480" w:lineRule="auto"/>
        <w:ind w:firstLine="720"/>
        <w:rPr>
          <w:rFonts w:ascii="Times New Roman" w:hAnsi="Times New Roman" w:cs="Times New Roman"/>
          <w:sz w:val="24"/>
          <w:szCs w:val="24"/>
        </w:rPr>
      </w:pPr>
      <w:r w:rsidRPr="00980F53">
        <w:rPr>
          <w:rFonts w:ascii="Times New Roman" w:hAnsi="Times New Roman" w:cs="Times New Roman"/>
          <w:sz w:val="24"/>
          <w:szCs w:val="24"/>
        </w:rPr>
        <w:t xml:space="preserve">Active learning can bring better results in terms of knowledge acquisition and understanding than passive learning. This is because passive learners are not allowed to challenge ideas nor ask questions. </w:t>
      </w:r>
      <w:r w:rsidR="009C6E07" w:rsidRPr="00980F53">
        <w:rPr>
          <w:rFonts w:ascii="Times New Roman" w:hAnsi="Times New Roman" w:cs="Times New Roman"/>
          <w:sz w:val="24"/>
          <w:szCs w:val="24"/>
        </w:rPr>
        <w:t>According to Khan</w:t>
      </w:r>
      <w:r w:rsidR="009C6E07">
        <w:rPr>
          <w:rFonts w:ascii="Times New Roman" w:hAnsi="Times New Roman" w:cs="Times New Roman"/>
          <w:sz w:val="24"/>
          <w:szCs w:val="24"/>
        </w:rPr>
        <w:t xml:space="preserve"> et al. (2017), t</w:t>
      </w:r>
      <w:r w:rsidR="00FA6C3A" w:rsidRPr="002F67AF">
        <w:rPr>
          <w:rFonts w:ascii="Times New Roman" w:hAnsi="Times New Roman" w:cs="Times New Roman"/>
          <w:sz w:val="24"/>
          <w:szCs w:val="24"/>
        </w:rPr>
        <w:t xml:space="preserve">his may limit their understanding because they are not given an opportunity to ask for clarification if they don't grasp a certain point. </w:t>
      </w:r>
      <w:r w:rsidR="003D6538" w:rsidRPr="002F67AF">
        <w:rPr>
          <w:rFonts w:ascii="Times New Roman" w:hAnsi="Times New Roman" w:cs="Times New Roman"/>
          <w:sz w:val="24"/>
          <w:szCs w:val="24"/>
        </w:rPr>
        <w:t xml:space="preserve">The learner will be left confused, unable to ask for clarification which </w:t>
      </w:r>
      <w:r w:rsidR="003D6538" w:rsidRPr="002F67AF">
        <w:rPr>
          <w:rFonts w:ascii="Times New Roman" w:hAnsi="Times New Roman" w:cs="Times New Roman"/>
          <w:sz w:val="24"/>
          <w:szCs w:val="24"/>
        </w:rPr>
        <w:lastRenderedPageBreak/>
        <w:t>hinders their knowledge acquisition</w:t>
      </w:r>
      <w:r w:rsidR="002F7A8B" w:rsidRPr="002F7A8B">
        <w:rPr>
          <w:rFonts w:ascii="Times New Roman" w:hAnsi="Times New Roman" w:cs="Times New Roman"/>
          <w:sz w:val="24"/>
          <w:szCs w:val="24"/>
        </w:rPr>
        <w:t xml:space="preserve"> </w:t>
      </w:r>
      <w:r w:rsidR="002F7A8B">
        <w:rPr>
          <w:rFonts w:ascii="Times New Roman" w:hAnsi="Times New Roman" w:cs="Times New Roman"/>
          <w:sz w:val="24"/>
          <w:szCs w:val="24"/>
        </w:rPr>
        <w:t>(</w:t>
      </w:r>
      <w:r w:rsidR="002F7A8B" w:rsidRPr="002F7A8B">
        <w:rPr>
          <w:rFonts w:ascii="Times New Roman" w:hAnsi="Times New Roman" w:cs="Times New Roman"/>
          <w:sz w:val="24"/>
          <w:szCs w:val="24"/>
        </w:rPr>
        <w:t>Brame,</w:t>
      </w:r>
      <w:r w:rsidR="002F7A8B">
        <w:rPr>
          <w:rFonts w:ascii="Times New Roman" w:hAnsi="Times New Roman" w:cs="Times New Roman"/>
          <w:sz w:val="24"/>
          <w:szCs w:val="24"/>
        </w:rPr>
        <w:t xml:space="preserve"> </w:t>
      </w:r>
      <w:r w:rsidR="002F7A8B" w:rsidRPr="002F7A8B">
        <w:rPr>
          <w:rFonts w:ascii="Times New Roman" w:hAnsi="Times New Roman" w:cs="Times New Roman"/>
          <w:sz w:val="24"/>
          <w:szCs w:val="24"/>
        </w:rPr>
        <w:t>2016).</w:t>
      </w:r>
      <w:r w:rsidR="003D6538" w:rsidRPr="002F67AF">
        <w:rPr>
          <w:rFonts w:ascii="Times New Roman" w:hAnsi="Times New Roman" w:cs="Times New Roman"/>
          <w:sz w:val="24"/>
          <w:szCs w:val="24"/>
        </w:rPr>
        <w:t xml:space="preserve"> </w:t>
      </w:r>
      <w:r w:rsidR="00C7739C" w:rsidRPr="002F67AF">
        <w:rPr>
          <w:rFonts w:ascii="Times New Roman" w:hAnsi="Times New Roman" w:cs="Times New Roman"/>
          <w:sz w:val="24"/>
          <w:szCs w:val="24"/>
        </w:rPr>
        <w:t xml:space="preserve">The passive learner does not get an opportunity to confront an idea because the teacher is assumed to be right. </w:t>
      </w:r>
      <w:r w:rsidR="00611CE9" w:rsidRPr="002F67AF">
        <w:rPr>
          <w:rFonts w:ascii="Times New Roman" w:hAnsi="Times New Roman" w:cs="Times New Roman"/>
          <w:sz w:val="24"/>
          <w:szCs w:val="24"/>
        </w:rPr>
        <w:t xml:space="preserve">In contrast, active students have the opportunity to confront ideas, build ideas, and ask for clarification, resulting in a better understanding of concepts in class. This makes active learning better than passive learning. </w:t>
      </w:r>
    </w:p>
    <w:p w14:paraId="572D1F6F" w14:textId="2CADAE0D" w:rsidR="00C76AA7" w:rsidRDefault="00C76AA7" w:rsidP="002F67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Active learning allows divergent thinking. Students can develop varying as well as creative ideas </w:t>
      </w:r>
      <w:r w:rsidR="007E30C2">
        <w:rPr>
          <w:rFonts w:ascii="Times New Roman" w:hAnsi="Times New Roman" w:cs="Times New Roman"/>
          <w:sz w:val="24"/>
          <w:szCs w:val="24"/>
        </w:rPr>
        <w:t xml:space="preserve">and solutions to problems at hand. According to Willett (2017), </w:t>
      </w:r>
      <w:r w:rsidR="004C739B">
        <w:rPr>
          <w:rFonts w:ascii="Times New Roman" w:hAnsi="Times New Roman" w:cs="Times New Roman"/>
          <w:sz w:val="24"/>
          <w:szCs w:val="24"/>
        </w:rPr>
        <w:t xml:space="preserve">active </w:t>
      </w:r>
      <w:r w:rsidR="007E30C2">
        <w:rPr>
          <w:rFonts w:ascii="Times New Roman" w:hAnsi="Times New Roman" w:cs="Times New Roman"/>
          <w:sz w:val="24"/>
          <w:szCs w:val="24"/>
        </w:rPr>
        <w:t xml:space="preserve">learning provides a platform for sharing ideas and opinions, gathering them together, synthesizing them, after which there is development of new knowledge. In this case, active learning allows students to engage in simple discussions among themselves or between the teacher and the students. Other methods of learning encouraged by active learning include debates, role-playing, and laboratory experiments. Active learning creates a room for teachers and students to interact freely as it involves everyone. This way, even the weak students have a chance to express their opinions </w:t>
      </w:r>
      <w:r w:rsidR="002A2885">
        <w:rPr>
          <w:rFonts w:ascii="Times New Roman" w:hAnsi="Times New Roman" w:cs="Times New Roman"/>
          <w:sz w:val="24"/>
          <w:szCs w:val="24"/>
        </w:rPr>
        <w:t xml:space="preserve">thus helping them to grow academically and realize their potentials. </w:t>
      </w:r>
      <w:r w:rsidR="007E30C2">
        <w:rPr>
          <w:rFonts w:ascii="Times New Roman" w:hAnsi="Times New Roman" w:cs="Times New Roman"/>
          <w:sz w:val="24"/>
          <w:szCs w:val="24"/>
        </w:rPr>
        <w:t xml:space="preserve">Conversely, passive learning involves convergent thinking which follows the assumption that there is only one or a single correct solution. </w:t>
      </w:r>
      <w:r w:rsidR="00FF56E8">
        <w:rPr>
          <w:rFonts w:ascii="Times New Roman" w:hAnsi="Times New Roman" w:cs="Times New Roman"/>
          <w:sz w:val="24"/>
          <w:szCs w:val="24"/>
        </w:rPr>
        <w:t xml:space="preserve">Passive </w:t>
      </w:r>
      <w:r w:rsidR="007E30C2">
        <w:rPr>
          <w:rFonts w:ascii="Times New Roman" w:hAnsi="Times New Roman" w:cs="Times New Roman"/>
          <w:sz w:val="24"/>
          <w:szCs w:val="24"/>
        </w:rPr>
        <w:t>learning is the teacher’s responsibility and transfers ideas to students who listen and take notes</w:t>
      </w:r>
      <w:r w:rsidR="00FF56E8" w:rsidRPr="00FF56E8">
        <w:rPr>
          <w:rFonts w:ascii="Times New Roman" w:hAnsi="Times New Roman" w:cs="Times New Roman"/>
          <w:sz w:val="24"/>
          <w:szCs w:val="24"/>
        </w:rPr>
        <w:t xml:space="preserve"> </w:t>
      </w:r>
      <w:r w:rsidR="00FF56E8">
        <w:rPr>
          <w:rFonts w:ascii="Times New Roman" w:hAnsi="Times New Roman" w:cs="Times New Roman"/>
          <w:sz w:val="24"/>
          <w:szCs w:val="24"/>
        </w:rPr>
        <w:t>(</w:t>
      </w:r>
      <w:r w:rsidR="00FF56E8" w:rsidRPr="00FF56E8">
        <w:rPr>
          <w:rFonts w:ascii="Times New Roman" w:hAnsi="Times New Roman" w:cs="Times New Roman"/>
          <w:sz w:val="24"/>
          <w:szCs w:val="24"/>
        </w:rPr>
        <w:t>Khan</w:t>
      </w:r>
      <w:r w:rsidR="00FF56E8">
        <w:rPr>
          <w:rFonts w:ascii="Times New Roman" w:hAnsi="Times New Roman" w:cs="Times New Roman"/>
          <w:sz w:val="24"/>
          <w:szCs w:val="24"/>
        </w:rPr>
        <w:t xml:space="preserve"> et al., 2017).</w:t>
      </w:r>
      <w:r w:rsidR="007E30C2">
        <w:rPr>
          <w:rFonts w:ascii="Times New Roman" w:hAnsi="Times New Roman" w:cs="Times New Roman"/>
          <w:sz w:val="24"/>
          <w:szCs w:val="24"/>
        </w:rPr>
        <w:t xml:space="preserve"> </w:t>
      </w:r>
      <w:r w:rsidR="002A2885">
        <w:rPr>
          <w:rFonts w:ascii="Times New Roman" w:hAnsi="Times New Roman" w:cs="Times New Roman"/>
          <w:sz w:val="24"/>
          <w:szCs w:val="24"/>
        </w:rPr>
        <w:t xml:space="preserve">No teacher-students or student-student interaction in a classroom setup leading to a huge gap between good and weak students. </w:t>
      </w:r>
    </w:p>
    <w:p w14:paraId="05456E75" w14:textId="0ADADBC1" w:rsidR="002A2885" w:rsidRDefault="00A50DB3" w:rsidP="002F67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Active learning is favorable to majority of students with different learning styles. </w:t>
      </w:r>
      <w:r w:rsidR="002A2885">
        <w:rPr>
          <w:rFonts w:ascii="Times New Roman" w:hAnsi="Times New Roman" w:cs="Times New Roman"/>
          <w:sz w:val="24"/>
          <w:szCs w:val="24"/>
        </w:rPr>
        <w:t xml:space="preserve">There are different types of students. Some are visual learners, auditory learners, reading/write learners, kinesthetic learners, group/social learners and multimodal learners all in one classroom. Passive learning caters for the read/write learners, auditory learner and multimodal learner leaving out other types of students who need to learn as well. However, active learning considers all types of students by ensuring that classroom and learning </w:t>
      </w:r>
      <w:r w:rsidR="002A2885">
        <w:rPr>
          <w:rFonts w:ascii="Times New Roman" w:hAnsi="Times New Roman" w:cs="Times New Roman"/>
          <w:sz w:val="24"/>
          <w:szCs w:val="24"/>
        </w:rPr>
        <w:lastRenderedPageBreak/>
        <w:t>activities capture each student. For example, a vi</w:t>
      </w:r>
      <w:r w:rsidR="00970A7F">
        <w:rPr>
          <w:rFonts w:ascii="Times New Roman" w:hAnsi="Times New Roman" w:cs="Times New Roman"/>
          <w:sz w:val="24"/>
          <w:szCs w:val="24"/>
        </w:rPr>
        <w:t>sual learner must be engaged in</w:t>
      </w:r>
      <w:r w:rsidR="0067346D">
        <w:rPr>
          <w:rFonts w:ascii="Times New Roman" w:hAnsi="Times New Roman" w:cs="Times New Roman"/>
          <w:sz w:val="24"/>
          <w:szCs w:val="24"/>
        </w:rPr>
        <w:t xml:space="preserve"> activities</w:t>
      </w:r>
      <w:r w:rsidR="00970A7F">
        <w:rPr>
          <w:rFonts w:ascii="Times New Roman" w:hAnsi="Times New Roman" w:cs="Times New Roman"/>
          <w:sz w:val="24"/>
          <w:szCs w:val="24"/>
        </w:rPr>
        <w:t xml:space="preserve"> that require observation skills</w:t>
      </w:r>
      <w:r w:rsidR="0067346D">
        <w:rPr>
          <w:rFonts w:ascii="Times New Roman" w:hAnsi="Times New Roman" w:cs="Times New Roman"/>
          <w:sz w:val="24"/>
          <w:szCs w:val="24"/>
        </w:rPr>
        <w:t xml:space="preserve"> like use of maps, charts, pictures and videos which will foster their learning and understanding. A group/social learner needs to be engaged in activities with other students like in group discussions, debate, and laboratory experiments</w:t>
      </w:r>
      <w:r w:rsidR="00FF56E8">
        <w:rPr>
          <w:rFonts w:ascii="Times New Roman" w:hAnsi="Times New Roman" w:cs="Times New Roman"/>
          <w:sz w:val="24"/>
          <w:szCs w:val="24"/>
        </w:rPr>
        <w:t xml:space="preserve"> </w:t>
      </w:r>
      <w:r w:rsidR="00FF56E8" w:rsidRPr="00FF56E8">
        <w:rPr>
          <w:rFonts w:ascii="Times New Roman" w:hAnsi="Times New Roman" w:cs="Times New Roman"/>
          <w:sz w:val="24"/>
          <w:szCs w:val="24"/>
        </w:rPr>
        <w:t>(Khan et al., 2017)</w:t>
      </w:r>
      <w:r w:rsidR="0067346D">
        <w:rPr>
          <w:rFonts w:ascii="Times New Roman" w:hAnsi="Times New Roman" w:cs="Times New Roman"/>
          <w:sz w:val="24"/>
          <w:szCs w:val="24"/>
        </w:rPr>
        <w:t>. For that reason, every student in the classroom is catered for and provided a platform to exploit their abilities. Active learning allows all students to receive equal learning while passive learning somehow promotes inequality in learning by focusing on a few groups of students</w:t>
      </w:r>
      <w:r w:rsidR="00FB51EC">
        <w:rPr>
          <w:rFonts w:ascii="Times New Roman" w:hAnsi="Times New Roman" w:cs="Times New Roman"/>
          <w:sz w:val="24"/>
          <w:szCs w:val="24"/>
        </w:rPr>
        <w:t xml:space="preserve"> </w:t>
      </w:r>
      <w:r w:rsidR="00FB51EC" w:rsidRPr="00FB51EC">
        <w:rPr>
          <w:rFonts w:ascii="Times New Roman" w:hAnsi="Times New Roman" w:cs="Times New Roman"/>
          <w:sz w:val="24"/>
          <w:szCs w:val="24"/>
        </w:rPr>
        <w:t>(</w:t>
      </w:r>
      <w:proofErr w:type="spellStart"/>
      <w:r w:rsidR="00FB51EC" w:rsidRPr="00901A4D">
        <w:rPr>
          <w:rFonts w:ascii="Times New Roman" w:hAnsi="Times New Roman" w:cs="Times New Roman"/>
          <w:sz w:val="24"/>
          <w:szCs w:val="24"/>
        </w:rPr>
        <w:t>Javed</w:t>
      </w:r>
      <w:proofErr w:type="spellEnd"/>
      <w:r w:rsidR="00FB51EC" w:rsidRPr="00FB51EC">
        <w:rPr>
          <w:rFonts w:ascii="Times New Roman" w:hAnsi="Times New Roman" w:cs="Times New Roman"/>
          <w:sz w:val="24"/>
          <w:szCs w:val="24"/>
        </w:rPr>
        <w:t xml:space="preserve"> </w:t>
      </w:r>
      <w:r w:rsidR="00FB51EC" w:rsidRPr="00901A4D">
        <w:rPr>
          <w:rFonts w:ascii="Times New Roman" w:hAnsi="Times New Roman" w:cs="Times New Roman"/>
          <w:sz w:val="24"/>
          <w:szCs w:val="24"/>
        </w:rPr>
        <w:t xml:space="preserve">&amp; </w:t>
      </w:r>
      <w:proofErr w:type="spellStart"/>
      <w:r w:rsidR="00FB51EC" w:rsidRPr="00901A4D">
        <w:rPr>
          <w:rFonts w:ascii="Times New Roman" w:hAnsi="Times New Roman" w:cs="Times New Roman"/>
          <w:sz w:val="24"/>
          <w:szCs w:val="24"/>
        </w:rPr>
        <w:t>Odhabi</w:t>
      </w:r>
      <w:proofErr w:type="spellEnd"/>
      <w:r w:rsidR="00FB51EC" w:rsidRPr="00901A4D">
        <w:rPr>
          <w:rFonts w:ascii="Times New Roman" w:hAnsi="Times New Roman" w:cs="Times New Roman"/>
          <w:sz w:val="24"/>
          <w:szCs w:val="24"/>
        </w:rPr>
        <w:t>, 2018</w:t>
      </w:r>
      <w:r w:rsidR="00FB51EC" w:rsidRPr="00FB51EC">
        <w:rPr>
          <w:rFonts w:ascii="Times New Roman" w:hAnsi="Times New Roman" w:cs="Times New Roman"/>
          <w:sz w:val="24"/>
          <w:szCs w:val="24"/>
        </w:rPr>
        <w:t>).</w:t>
      </w:r>
    </w:p>
    <w:p w14:paraId="6F927626" w14:textId="379456E0" w:rsidR="00FF56E8" w:rsidRDefault="001B7D1F" w:rsidP="002F67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Active learning makes teaching easier and effective. </w:t>
      </w:r>
      <w:r w:rsidR="0067346D">
        <w:rPr>
          <w:rFonts w:ascii="Times New Roman" w:hAnsi="Times New Roman" w:cs="Times New Roman"/>
          <w:sz w:val="24"/>
          <w:szCs w:val="24"/>
        </w:rPr>
        <w:t>Games can be an essential learning tool for learners especially in</w:t>
      </w:r>
      <w:r w:rsidR="00970A7F" w:rsidRPr="00970A7F">
        <w:rPr>
          <w:rFonts w:ascii="Arial" w:hAnsi="Arial" w:cs="Arial"/>
          <w:color w:val="4D5156"/>
          <w:sz w:val="21"/>
          <w:szCs w:val="21"/>
          <w:shd w:val="clear" w:color="auto" w:fill="FFFFFF"/>
        </w:rPr>
        <w:t xml:space="preserve"> </w:t>
      </w:r>
      <w:r w:rsidR="00970A7F" w:rsidRPr="00970A7F">
        <w:rPr>
          <w:rFonts w:ascii="Times New Roman" w:hAnsi="Times New Roman" w:cs="Times New Roman"/>
          <w:sz w:val="24"/>
          <w:szCs w:val="24"/>
        </w:rPr>
        <w:t>out-of-the-box thinking</w:t>
      </w:r>
      <w:r w:rsidR="00970A7F">
        <w:rPr>
          <w:rFonts w:ascii="Times New Roman" w:hAnsi="Times New Roman" w:cs="Times New Roman"/>
          <w:sz w:val="24"/>
          <w:szCs w:val="24"/>
        </w:rPr>
        <w:t xml:space="preserve"> </w:t>
      </w:r>
      <w:r w:rsidR="003105B7">
        <w:rPr>
          <w:rFonts w:ascii="Times New Roman" w:hAnsi="Times New Roman" w:cs="Times New Roman"/>
          <w:sz w:val="24"/>
          <w:szCs w:val="24"/>
        </w:rPr>
        <w:t>mathematics</w:t>
      </w:r>
      <w:r w:rsidR="0067346D">
        <w:rPr>
          <w:rFonts w:ascii="Times New Roman" w:hAnsi="Times New Roman" w:cs="Times New Roman"/>
          <w:sz w:val="24"/>
          <w:szCs w:val="24"/>
        </w:rPr>
        <w:t>. Some</w:t>
      </w:r>
      <w:r w:rsidR="00970A7F">
        <w:rPr>
          <w:rFonts w:ascii="Times New Roman" w:hAnsi="Times New Roman" w:cs="Times New Roman"/>
          <w:sz w:val="24"/>
          <w:szCs w:val="24"/>
        </w:rPr>
        <w:t xml:space="preserve"> </w:t>
      </w:r>
      <w:r w:rsidR="003105B7">
        <w:rPr>
          <w:rFonts w:ascii="Times New Roman" w:hAnsi="Times New Roman" w:cs="Times New Roman"/>
          <w:sz w:val="24"/>
          <w:szCs w:val="24"/>
        </w:rPr>
        <w:t>mathematics</w:t>
      </w:r>
      <w:r w:rsidR="0067346D">
        <w:rPr>
          <w:rFonts w:ascii="Times New Roman" w:hAnsi="Times New Roman" w:cs="Times New Roman"/>
          <w:sz w:val="24"/>
          <w:szCs w:val="24"/>
        </w:rPr>
        <w:t xml:space="preserve"> concepts can be simplified to ensure easy understanding through games like board games, card games, and dice games. For example, learning arithmetic and </w:t>
      </w:r>
      <w:r w:rsidR="00961E26">
        <w:rPr>
          <w:rFonts w:ascii="Times New Roman" w:hAnsi="Times New Roman" w:cs="Times New Roman"/>
          <w:sz w:val="24"/>
          <w:szCs w:val="24"/>
        </w:rPr>
        <w:t>probability concepts can be simplified by use of dice game. For younger learners, math Bingo can be applied to solve multiplication problems, while 101 and out game can be an effective way to help a student handle addition problems with ease. These are among the many games students can engage in to improve their learning abilities and it can only apply in active learning. Active learning allows use of such games and helps them to think critically</w:t>
      </w:r>
      <w:r w:rsidR="00FF56E8" w:rsidRPr="00FF56E8">
        <w:rPr>
          <w:rFonts w:ascii="Times New Roman" w:hAnsi="Times New Roman" w:cs="Times New Roman"/>
          <w:sz w:val="24"/>
          <w:szCs w:val="24"/>
        </w:rPr>
        <w:t xml:space="preserve"> </w:t>
      </w:r>
      <w:r w:rsidR="00FF56E8">
        <w:rPr>
          <w:rFonts w:ascii="Times New Roman" w:hAnsi="Times New Roman" w:cs="Times New Roman"/>
          <w:sz w:val="24"/>
          <w:szCs w:val="24"/>
        </w:rPr>
        <w:t>(Brame, 2016)</w:t>
      </w:r>
      <w:r w:rsidR="00961E26">
        <w:rPr>
          <w:rFonts w:ascii="Times New Roman" w:hAnsi="Times New Roman" w:cs="Times New Roman"/>
          <w:sz w:val="24"/>
          <w:szCs w:val="24"/>
        </w:rPr>
        <w:t xml:space="preserve">. Also, it fosters content retention for a long period since a student engages in such learning with passion and has a lot of fan doing it. However, passive learning does not provide room for such activities. Students struggle to understand and retain concepts. Some students tend to end-up cramming the content </w:t>
      </w:r>
      <w:r w:rsidR="00FF56E8">
        <w:rPr>
          <w:rFonts w:ascii="Times New Roman" w:hAnsi="Times New Roman" w:cs="Times New Roman"/>
          <w:sz w:val="24"/>
          <w:szCs w:val="24"/>
        </w:rPr>
        <w:t xml:space="preserve">thus reducing the meaning of learning as a process of acquiring new knowledge, behaviors, skills, understanding, values and experiences that help to improve performance. </w:t>
      </w:r>
    </w:p>
    <w:p w14:paraId="7F3EFE50" w14:textId="68660236" w:rsidR="0067346D" w:rsidRDefault="00B23773" w:rsidP="002F67A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passive learning, the evaluation methods incorporate</w:t>
      </w:r>
      <w:r w:rsidR="00970A7F">
        <w:rPr>
          <w:rFonts w:ascii="Times New Roman" w:hAnsi="Times New Roman" w:cs="Times New Roman"/>
          <w:sz w:val="24"/>
          <w:szCs w:val="24"/>
        </w:rPr>
        <w:t>d</w:t>
      </w:r>
      <w:r>
        <w:rPr>
          <w:rFonts w:ascii="Times New Roman" w:hAnsi="Times New Roman" w:cs="Times New Roman"/>
          <w:sz w:val="24"/>
          <w:szCs w:val="24"/>
        </w:rPr>
        <w:t xml:space="preserve"> are normally defined strictly. This means, there is only one right answer which is a biased way to evaluate students’ </w:t>
      </w:r>
      <w:r>
        <w:rPr>
          <w:rFonts w:ascii="Times New Roman" w:hAnsi="Times New Roman" w:cs="Times New Roman"/>
          <w:sz w:val="24"/>
          <w:szCs w:val="24"/>
        </w:rPr>
        <w:lastRenderedPageBreak/>
        <w:t>knowledge and capabilities. Passive learning lacks external motivation which is likely to demoralize some students. However, active learning has flexible evaluation methods which depend on each student’s abilities. This type of learning focuses on cementing the learners understanding instead of testing hence allowing for a big-picture thinking</w:t>
      </w:r>
      <w:r w:rsidR="00980F53" w:rsidRPr="00980F53">
        <w:rPr>
          <w:rFonts w:ascii="Times New Roman" w:hAnsi="Times New Roman" w:cs="Times New Roman"/>
          <w:sz w:val="24"/>
          <w:szCs w:val="24"/>
        </w:rPr>
        <w:t xml:space="preserve"> </w:t>
      </w:r>
      <w:r w:rsidR="00980F53">
        <w:rPr>
          <w:rFonts w:ascii="Times New Roman" w:hAnsi="Times New Roman" w:cs="Times New Roman"/>
          <w:sz w:val="24"/>
          <w:szCs w:val="24"/>
        </w:rPr>
        <w:t>(</w:t>
      </w:r>
      <w:proofErr w:type="spellStart"/>
      <w:r w:rsidR="008B651F" w:rsidRPr="00901A4D">
        <w:rPr>
          <w:rFonts w:ascii="Times New Roman" w:hAnsi="Times New Roman" w:cs="Times New Roman"/>
          <w:sz w:val="24"/>
          <w:szCs w:val="24"/>
        </w:rPr>
        <w:t>Javed</w:t>
      </w:r>
      <w:proofErr w:type="spellEnd"/>
      <w:r w:rsidR="008B651F">
        <w:rPr>
          <w:rFonts w:ascii="Times New Roman" w:hAnsi="Times New Roman" w:cs="Times New Roman"/>
          <w:sz w:val="24"/>
          <w:szCs w:val="24"/>
        </w:rPr>
        <w:t xml:space="preserve"> </w:t>
      </w:r>
      <w:r w:rsidR="008B651F" w:rsidRPr="00901A4D">
        <w:rPr>
          <w:rFonts w:ascii="Times New Roman" w:hAnsi="Times New Roman" w:cs="Times New Roman"/>
          <w:sz w:val="24"/>
          <w:szCs w:val="24"/>
        </w:rPr>
        <w:t xml:space="preserve">&amp; </w:t>
      </w:r>
      <w:proofErr w:type="spellStart"/>
      <w:r w:rsidR="008B651F" w:rsidRPr="00901A4D">
        <w:rPr>
          <w:rFonts w:ascii="Times New Roman" w:hAnsi="Times New Roman" w:cs="Times New Roman"/>
          <w:sz w:val="24"/>
          <w:szCs w:val="24"/>
        </w:rPr>
        <w:t>Odhabi</w:t>
      </w:r>
      <w:proofErr w:type="spellEnd"/>
      <w:r w:rsidR="008B651F" w:rsidRPr="00901A4D">
        <w:rPr>
          <w:rFonts w:ascii="Times New Roman" w:hAnsi="Times New Roman" w:cs="Times New Roman"/>
          <w:sz w:val="24"/>
          <w:szCs w:val="24"/>
        </w:rPr>
        <w:t>, 2018</w:t>
      </w:r>
      <w:r w:rsidR="008B651F">
        <w:rPr>
          <w:rFonts w:ascii="Times New Roman" w:hAnsi="Times New Roman" w:cs="Times New Roman"/>
          <w:sz w:val="24"/>
          <w:szCs w:val="24"/>
        </w:rPr>
        <w:t>)</w:t>
      </w:r>
      <w:r>
        <w:rPr>
          <w:rFonts w:ascii="Times New Roman" w:hAnsi="Times New Roman" w:cs="Times New Roman"/>
          <w:sz w:val="24"/>
          <w:szCs w:val="24"/>
        </w:rPr>
        <w:t xml:space="preserve">. Active learning proves to help students perform better within their fields of abilities by fostering their in-born skills and talents. </w:t>
      </w:r>
      <w:r w:rsidR="00980F53">
        <w:rPr>
          <w:rFonts w:ascii="Times New Roman" w:hAnsi="Times New Roman" w:cs="Times New Roman"/>
          <w:sz w:val="24"/>
          <w:szCs w:val="24"/>
        </w:rPr>
        <w:t xml:space="preserve">Therefore, students become highly motivated, engage in classroom activities and help them to be responsible of their learning unlike the passive learning that only focuses on the information acquisition from resource materials provided by the educator. </w:t>
      </w:r>
    </w:p>
    <w:p w14:paraId="63DE9F1E" w14:textId="2156B5DA" w:rsidR="007661A5" w:rsidRDefault="008D4D92" w:rsidP="009B1AF4">
      <w:pPr>
        <w:spacing w:line="480" w:lineRule="auto"/>
        <w:ind w:firstLine="720"/>
        <w:rPr>
          <w:rFonts w:ascii="Times New Roman" w:hAnsi="Times New Roman" w:cs="Times New Roman"/>
          <w:sz w:val="24"/>
          <w:szCs w:val="24"/>
        </w:rPr>
      </w:pPr>
      <w:r w:rsidRPr="002F67AF">
        <w:rPr>
          <w:rFonts w:ascii="Times New Roman" w:hAnsi="Times New Roman" w:cs="Times New Roman"/>
          <w:sz w:val="24"/>
          <w:szCs w:val="24"/>
        </w:rPr>
        <w:t>In conclusion, active learning is a more effective method of learning because it is student-</w:t>
      </w:r>
      <w:r w:rsidR="003105B7" w:rsidRPr="002F67AF">
        <w:rPr>
          <w:rFonts w:ascii="Times New Roman" w:hAnsi="Times New Roman" w:cs="Times New Roman"/>
          <w:sz w:val="24"/>
          <w:szCs w:val="24"/>
        </w:rPr>
        <w:t>centered</w:t>
      </w:r>
      <w:r w:rsidRPr="002F67AF">
        <w:rPr>
          <w:rFonts w:ascii="Times New Roman" w:hAnsi="Times New Roman" w:cs="Times New Roman"/>
          <w:sz w:val="24"/>
          <w:szCs w:val="24"/>
        </w:rPr>
        <w:t xml:space="preserve">, allows constant feedback between learners and teachers and leads to a better understanding of concepts than passive </w:t>
      </w:r>
      <w:r w:rsidR="00A4701E" w:rsidRPr="002F67AF">
        <w:rPr>
          <w:rFonts w:ascii="Times New Roman" w:hAnsi="Times New Roman" w:cs="Times New Roman"/>
          <w:sz w:val="24"/>
          <w:szCs w:val="24"/>
        </w:rPr>
        <w:t>learning</w:t>
      </w:r>
      <w:r w:rsidRPr="002F67AF">
        <w:rPr>
          <w:rFonts w:ascii="Times New Roman" w:hAnsi="Times New Roman" w:cs="Times New Roman"/>
          <w:sz w:val="24"/>
          <w:szCs w:val="24"/>
        </w:rPr>
        <w:t xml:space="preserve">. </w:t>
      </w:r>
      <w:r w:rsidR="00255F91" w:rsidRPr="002F67AF">
        <w:rPr>
          <w:rFonts w:ascii="Times New Roman" w:hAnsi="Times New Roman" w:cs="Times New Roman"/>
          <w:sz w:val="24"/>
          <w:szCs w:val="24"/>
        </w:rPr>
        <w:t xml:space="preserve">In active learning, the student questions and synthesizes the ideas taught in the classroom, which leads to a better understanding of concepts. </w:t>
      </w:r>
      <w:r w:rsidR="00E9346E">
        <w:rPr>
          <w:rFonts w:ascii="Times New Roman" w:hAnsi="Times New Roman" w:cs="Times New Roman"/>
          <w:sz w:val="24"/>
          <w:szCs w:val="24"/>
        </w:rPr>
        <w:t>Active learning is referred as a divergent type of learning since it incorporates every student’s ideas and opinions unlike the passive learning where only one opinion is correct and it is given by the educator. Active learning caters for learning needs of every student in spite of the</w:t>
      </w:r>
      <w:r w:rsidR="004C0A0A">
        <w:rPr>
          <w:rFonts w:ascii="Times New Roman" w:hAnsi="Times New Roman" w:cs="Times New Roman"/>
          <w:sz w:val="24"/>
          <w:szCs w:val="24"/>
        </w:rPr>
        <w:t xml:space="preserve"> difference in </w:t>
      </w:r>
      <w:r w:rsidR="00E9346E">
        <w:rPr>
          <w:rFonts w:ascii="Times New Roman" w:hAnsi="Times New Roman" w:cs="Times New Roman"/>
          <w:sz w:val="24"/>
          <w:szCs w:val="24"/>
        </w:rPr>
        <w:t xml:space="preserve">learning abilities while passive learning considers the listening and writing learners. Active learning encourages use of games to foster mastery of concepts and making learning more enjoyable. Also, active learning has flexible evaluation methods meant to cement understanding among students.  Therefore, </w:t>
      </w:r>
      <w:r w:rsidR="00980F53">
        <w:rPr>
          <w:rFonts w:ascii="Times New Roman" w:hAnsi="Times New Roman" w:cs="Times New Roman"/>
          <w:sz w:val="24"/>
          <w:szCs w:val="24"/>
        </w:rPr>
        <w:t>learning</w:t>
      </w:r>
      <w:r w:rsidR="00CE7D85" w:rsidRPr="002F67AF">
        <w:rPr>
          <w:rFonts w:ascii="Times New Roman" w:hAnsi="Times New Roman" w:cs="Times New Roman"/>
          <w:sz w:val="24"/>
          <w:szCs w:val="24"/>
        </w:rPr>
        <w:t xml:space="preserve"> institutions should embrace active learning because it is more effective than passive learning. </w:t>
      </w:r>
    </w:p>
    <w:p w14:paraId="6B044433" w14:textId="1DB9428E" w:rsidR="007661A5" w:rsidRDefault="007661A5" w:rsidP="002F67AF">
      <w:pPr>
        <w:spacing w:line="480" w:lineRule="auto"/>
        <w:ind w:firstLine="720"/>
        <w:rPr>
          <w:rFonts w:ascii="Times New Roman" w:hAnsi="Times New Roman" w:cs="Times New Roman"/>
          <w:sz w:val="24"/>
          <w:szCs w:val="24"/>
        </w:rPr>
      </w:pPr>
    </w:p>
    <w:p w14:paraId="673AF5F5" w14:textId="5BFAB6EE" w:rsidR="007661A5" w:rsidRDefault="007661A5" w:rsidP="002F67AF">
      <w:pPr>
        <w:spacing w:line="480" w:lineRule="auto"/>
        <w:ind w:firstLine="720"/>
        <w:rPr>
          <w:rFonts w:ascii="Times New Roman" w:hAnsi="Times New Roman" w:cs="Times New Roman"/>
          <w:sz w:val="24"/>
          <w:szCs w:val="24"/>
        </w:rPr>
      </w:pPr>
    </w:p>
    <w:p w14:paraId="2BB9597B" w14:textId="77777777" w:rsidR="00E9346E" w:rsidRDefault="00E9346E" w:rsidP="008044EB">
      <w:pPr>
        <w:spacing w:line="480" w:lineRule="auto"/>
        <w:rPr>
          <w:rFonts w:ascii="Times New Roman" w:hAnsi="Times New Roman" w:cs="Times New Roman"/>
          <w:sz w:val="24"/>
          <w:szCs w:val="24"/>
        </w:rPr>
      </w:pPr>
    </w:p>
    <w:p w14:paraId="7CAD7486" w14:textId="77777777" w:rsidR="004C0A0A" w:rsidRDefault="004C0A0A" w:rsidP="008044EB">
      <w:pPr>
        <w:spacing w:line="480" w:lineRule="auto"/>
        <w:rPr>
          <w:rFonts w:ascii="Times New Roman" w:hAnsi="Times New Roman" w:cs="Times New Roman"/>
          <w:sz w:val="24"/>
          <w:szCs w:val="24"/>
        </w:rPr>
      </w:pPr>
    </w:p>
    <w:p w14:paraId="255C3729" w14:textId="77777777" w:rsidR="004C0A0A" w:rsidRDefault="004C0A0A" w:rsidP="008044EB">
      <w:pPr>
        <w:spacing w:line="480" w:lineRule="auto"/>
        <w:rPr>
          <w:rFonts w:ascii="Times New Roman" w:hAnsi="Times New Roman" w:cs="Times New Roman"/>
          <w:sz w:val="24"/>
          <w:szCs w:val="24"/>
        </w:rPr>
      </w:pPr>
    </w:p>
    <w:p w14:paraId="7DFAF8A8" w14:textId="3B36648F" w:rsidR="007661A5" w:rsidRPr="009164F8" w:rsidRDefault="008D4D92" w:rsidP="009164F8">
      <w:pPr>
        <w:spacing w:line="480" w:lineRule="auto"/>
        <w:jc w:val="center"/>
        <w:rPr>
          <w:rFonts w:ascii="Times New Roman" w:hAnsi="Times New Roman" w:cs="Times New Roman"/>
          <w:b/>
          <w:bCs/>
          <w:sz w:val="24"/>
          <w:szCs w:val="24"/>
        </w:rPr>
      </w:pPr>
      <w:r w:rsidRPr="009164F8">
        <w:rPr>
          <w:rFonts w:ascii="Times New Roman" w:hAnsi="Times New Roman" w:cs="Times New Roman"/>
          <w:b/>
          <w:bCs/>
          <w:sz w:val="24"/>
          <w:szCs w:val="24"/>
        </w:rPr>
        <w:t>References</w:t>
      </w:r>
    </w:p>
    <w:p w14:paraId="50BFBBCB" w14:textId="77777777" w:rsidR="00E67772" w:rsidRDefault="00E67772" w:rsidP="009164F8">
      <w:pPr>
        <w:spacing w:line="480" w:lineRule="auto"/>
        <w:ind w:left="720" w:hanging="720"/>
        <w:rPr>
          <w:rFonts w:ascii="Times New Roman" w:hAnsi="Times New Roman" w:cs="Times New Roman"/>
          <w:sz w:val="24"/>
          <w:szCs w:val="24"/>
        </w:rPr>
      </w:pPr>
      <w:r w:rsidRPr="00BF1D0D">
        <w:rPr>
          <w:rFonts w:ascii="Times New Roman" w:hAnsi="Times New Roman" w:cs="Times New Roman"/>
          <w:sz w:val="24"/>
          <w:szCs w:val="24"/>
        </w:rPr>
        <w:t>Brame, C. (2016). Active learning. </w:t>
      </w:r>
      <w:r w:rsidRPr="00BF1D0D">
        <w:rPr>
          <w:rFonts w:ascii="Times New Roman" w:hAnsi="Times New Roman" w:cs="Times New Roman"/>
          <w:i/>
          <w:iCs/>
          <w:sz w:val="24"/>
          <w:szCs w:val="24"/>
        </w:rPr>
        <w:t>Vanderbilt University Center for Teaching</w:t>
      </w:r>
      <w:r w:rsidRPr="00BF1D0D">
        <w:rPr>
          <w:rFonts w:ascii="Times New Roman" w:hAnsi="Times New Roman" w:cs="Times New Roman"/>
          <w:sz w:val="24"/>
          <w:szCs w:val="24"/>
        </w:rPr>
        <w:t>.</w:t>
      </w:r>
    </w:p>
    <w:p w14:paraId="66943602" w14:textId="77777777" w:rsidR="00E67772" w:rsidRPr="00901A4D" w:rsidRDefault="00E67772" w:rsidP="00901A4D">
      <w:pPr>
        <w:spacing w:line="480" w:lineRule="auto"/>
        <w:ind w:left="720" w:hanging="720"/>
        <w:rPr>
          <w:rFonts w:ascii="Times New Roman" w:hAnsi="Times New Roman" w:cs="Times New Roman"/>
          <w:sz w:val="24"/>
          <w:szCs w:val="24"/>
        </w:rPr>
      </w:pPr>
      <w:proofErr w:type="spellStart"/>
      <w:r w:rsidRPr="00901A4D">
        <w:rPr>
          <w:rFonts w:ascii="Times New Roman" w:hAnsi="Times New Roman" w:cs="Times New Roman"/>
          <w:sz w:val="24"/>
          <w:szCs w:val="24"/>
        </w:rPr>
        <w:t>Javed</w:t>
      </w:r>
      <w:proofErr w:type="spellEnd"/>
      <w:r w:rsidRPr="00901A4D">
        <w:rPr>
          <w:rFonts w:ascii="Times New Roman" w:hAnsi="Times New Roman" w:cs="Times New Roman"/>
          <w:sz w:val="24"/>
          <w:szCs w:val="24"/>
        </w:rPr>
        <w:t xml:space="preserve">, Y., &amp; </w:t>
      </w:r>
      <w:proofErr w:type="spellStart"/>
      <w:r w:rsidRPr="00901A4D">
        <w:rPr>
          <w:rFonts w:ascii="Times New Roman" w:hAnsi="Times New Roman" w:cs="Times New Roman"/>
          <w:sz w:val="24"/>
          <w:szCs w:val="24"/>
        </w:rPr>
        <w:t>Odhabi</w:t>
      </w:r>
      <w:proofErr w:type="spellEnd"/>
      <w:r w:rsidRPr="00901A4D">
        <w:rPr>
          <w:rFonts w:ascii="Times New Roman" w:hAnsi="Times New Roman" w:cs="Times New Roman"/>
          <w:sz w:val="24"/>
          <w:szCs w:val="24"/>
        </w:rPr>
        <w:t xml:space="preserve">, H. (2018, November). Active Learning in Classrooms Using online Tools: Evaluating Pear-Deck for Students' Engagement. In </w:t>
      </w:r>
      <w:r w:rsidRPr="00901A4D">
        <w:rPr>
          <w:rFonts w:ascii="Times New Roman" w:hAnsi="Times New Roman" w:cs="Times New Roman"/>
          <w:i/>
          <w:sz w:val="24"/>
          <w:szCs w:val="24"/>
        </w:rPr>
        <w:t xml:space="preserve">2018 Fifth HCT Information Technology Trends (ITT) </w:t>
      </w:r>
      <w:r w:rsidRPr="00901A4D">
        <w:rPr>
          <w:rFonts w:ascii="Times New Roman" w:hAnsi="Times New Roman" w:cs="Times New Roman"/>
          <w:sz w:val="24"/>
          <w:szCs w:val="24"/>
        </w:rPr>
        <w:t>(pp. 126-131). IEEE.</w:t>
      </w:r>
    </w:p>
    <w:p w14:paraId="5EE8CDB5" w14:textId="77777777" w:rsidR="00E67772" w:rsidRPr="00BF1D0D" w:rsidRDefault="00E67772" w:rsidP="009164F8">
      <w:pPr>
        <w:spacing w:line="480" w:lineRule="auto"/>
        <w:ind w:left="720" w:hanging="720"/>
        <w:rPr>
          <w:rFonts w:ascii="Times New Roman" w:hAnsi="Times New Roman" w:cs="Times New Roman"/>
          <w:sz w:val="24"/>
          <w:szCs w:val="24"/>
        </w:rPr>
      </w:pPr>
      <w:r w:rsidRPr="00BF1D0D">
        <w:rPr>
          <w:rFonts w:ascii="Times New Roman" w:hAnsi="Times New Roman" w:cs="Times New Roman"/>
          <w:sz w:val="24"/>
          <w:szCs w:val="24"/>
        </w:rPr>
        <w:t xml:space="preserve">Khan, A., </w:t>
      </w:r>
      <w:proofErr w:type="spellStart"/>
      <w:r w:rsidRPr="00BF1D0D">
        <w:rPr>
          <w:rFonts w:ascii="Times New Roman" w:hAnsi="Times New Roman" w:cs="Times New Roman"/>
          <w:sz w:val="24"/>
          <w:szCs w:val="24"/>
        </w:rPr>
        <w:t>Egbue</w:t>
      </w:r>
      <w:proofErr w:type="spellEnd"/>
      <w:r w:rsidRPr="00BF1D0D">
        <w:rPr>
          <w:rFonts w:ascii="Times New Roman" w:hAnsi="Times New Roman" w:cs="Times New Roman"/>
          <w:sz w:val="24"/>
          <w:szCs w:val="24"/>
        </w:rPr>
        <w:t xml:space="preserve">, O., </w:t>
      </w:r>
      <w:proofErr w:type="spellStart"/>
      <w:r w:rsidRPr="00BF1D0D">
        <w:rPr>
          <w:rFonts w:ascii="Times New Roman" w:hAnsi="Times New Roman" w:cs="Times New Roman"/>
          <w:sz w:val="24"/>
          <w:szCs w:val="24"/>
        </w:rPr>
        <w:t>Palkie</w:t>
      </w:r>
      <w:proofErr w:type="spellEnd"/>
      <w:r w:rsidRPr="00BF1D0D">
        <w:rPr>
          <w:rFonts w:ascii="Times New Roman" w:hAnsi="Times New Roman" w:cs="Times New Roman"/>
          <w:sz w:val="24"/>
          <w:szCs w:val="24"/>
        </w:rPr>
        <w:t>, B., &amp; Madden, J. (2017). Active learning: Engaging students to maximize learning in an online course. </w:t>
      </w:r>
      <w:r w:rsidRPr="00BF1D0D">
        <w:rPr>
          <w:rFonts w:ascii="Times New Roman" w:hAnsi="Times New Roman" w:cs="Times New Roman"/>
          <w:i/>
          <w:iCs/>
          <w:sz w:val="24"/>
          <w:szCs w:val="24"/>
        </w:rPr>
        <w:t>Electronic Journal of E-Learning</w:t>
      </w:r>
      <w:r w:rsidRPr="00BF1D0D">
        <w:rPr>
          <w:rFonts w:ascii="Times New Roman" w:hAnsi="Times New Roman" w:cs="Times New Roman"/>
          <w:sz w:val="24"/>
          <w:szCs w:val="24"/>
        </w:rPr>
        <w:t>, </w:t>
      </w:r>
      <w:r w:rsidRPr="00BF1D0D">
        <w:rPr>
          <w:rFonts w:ascii="Times New Roman" w:hAnsi="Times New Roman" w:cs="Times New Roman"/>
          <w:i/>
          <w:iCs/>
          <w:sz w:val="24"/>
          <w:szCs w:val="24"/>
        </w:rPr>
        <w:t>15</w:t>
      </w:r>
      <w:r w:rsidRPr="00BF1D0D">
        <w:rPr>
          <w:rFonts w:ascii="Times New Roman" w:hAnsi="Times New Roman" w:cs="Times New Roman"/>
          <w:sz w:val="24"/>
          <w:szCs w:val="24"/>
        </w:rPr>
        <w:t>(2), pp107-115.</w:t>
      </w:r>
    </w:p>
    <w:p w14:paraId="24287092" w14:textId="77777777" w:rsidR="00E67772" w:rsidRDefault="00E67772" w:rsidP="009164F8">
      <w:pPr>
        <w:spacing w:line="480" w:lineRule="auto"/>
        <w:ind w:left="720" w:hanging="720"/>
        <w:rPr>
          <w:rFonts w:ascii="Times New Roman" w:hAnsi="Times New Roman" w:cs="Times New Roman"/>
          <w:sz w:val="24"/>
          <w:szCs w:val="24"/>
        </w:rPr>
      </w:pPr>
      <w:r w:rsidRPr="00BF1D0D">
        <w:rPr>
          <w:rFonts w:ascii="Times New Roman" w:hAnsi="Times New Roman" w:cs="Times New Roman"/>
          <w:sz w:val="24"/>
          <w:szCs w:val="24"/>
        </w:rPr>
        <w:t>Willett, L. R. (2017). Comparing active and passive learning: what does the evidence really say? </w:t>
      </w:r>
      <w:r w:rsidRPr="00BF1D0D">
        <w:rPr>
          <w:rFonts w:ascii="Times New Roman" w:hAnsi="Times New Roman" w:cs="Times New Roman"/>
          <w:i/>
          <w:iCs/>
          <w:sz w:val="24"/>
          <w:szCs w:val="24"/>
        </w:rPr>
        <w:t>Academic Medicine</w:t>
      </w:r>
      <w:r w:rsidRPr="00BF1D0D">
        <w:rPr>
          <w:rFonts w:ascii="Times New Roman" w:hAnsi="Times New Roman" w:cs="Times New Roman"/>
          <w:sz w:val="24"/>
          <w:szCs w:val="24"/>
        </w:rPr>
        <w:t>, </w:t>
      </w:r>
      <w:r w:rsidRPr="00BF1D0D">
        <w:rPr>
          <w:rFonts w:ascii="Times New Roman" w:hAnsi="Times New Roman" w:cs="Times New Roman"/>
          <w:i/>
          <w:iCs/>
          <w:sz w:val="24"/>
          <w:szCs w:val="24"/>
        </w:rPr>
        <w:t>92</w:t>
      </w:r>
      <w:r w:rsidRPr="00BF1D0D">
        <w:rPr>
          <w:rFonts w:ascii="Times New Roman" w:hAnsi="Times New Roman" w:cs="Times New Roman"/>
          <w:sz w:val="24"/>
          <w:szCs w:val="24"/>
        </w:rPr>
        <w:t>(5), 573.</w:t>
      </w:r>
    </w:p>
    <w:p w14:paraId="68C4A045" w14:textId="77777777" w:rsidR="00901A4D" w:rsidRDefault="00901A4D" w:rsidP="009164F8">
      <w:pPr>
        <w:spacing w:line="480" w:lineRule="auto"/>
        <w:ind w:left="720" w:hanging="720"/>
        <w:rPr>
          <w:rFonts w:ascii="Times New Roman" w:hAnsi="Times New Roman" w:cs="Times New Roman"/>
          <w:sz w:val="24"/>
          <w:szCs w:val="24"/>
        </w:rPr>
      </w:pPr>
    </w:p>
    <w:sectPr w:rsidR="00901A4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C84AC" w14:textId="77777777" w:rsidR="007E2CEF" w:rsidRDefault="007E2CEF">
      <w:pPr>
        <w:spacing w:after="0" w:line="240" w:lineRule="auto"/>
      </w:pPr>
      <w:r>
        <w:separator/>
      </w:r>
    </w:p>
  </w:endnote>
  <w:endnote w:type="continuationSeparator" w:id="0">
    <w:p w14:paraId="6DA67B25" w14:textId="77777777" w:rsidR="007E2CEF" w:rsidRDefault="007E2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38F28" w14:textId="77777777" w:rsidR="007E2CEF" w:rsidRDefault="007E2CEF">
      <w:pPr>
        <w:spacing w:after="0" w:line="240" w:lineRule="auto"/>
      </w:pPr>
      <w:r>
        <w:separator/>
      </w:r>
    </w:p>
  </w:footnote>
  <w:footnote w:type="continuationSeparator" w:id="0">
    <w:p w14:paraId="10A83AF8" w14:textId="77777777" w:rsidR="007E2CEF" w:rsidRDefault="007E2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856963"/>
      <w:docPartObj>
        <w:docPartGallery w:val="Page Numbers (Top of Page)"/>
        <w:docPartUnique/>
      </w:docPartObj>
    </w:sdtPr>
    <w:sdtEndPr>
      <w:rPr>
        <w:rFonts w:ascii="Times New Roman" w:hAnsi="Times New Roman" w:cs="Times New Roman"/>
        <w:noProof/>
        <w:sz w:val="24"/>
        <w:szCs w:val="24"/>
      </w:rPr>
    </w:sdtEndPr>
    <w:sdtContent>
      <w:p w14:paraId="425D6996" w14:textId="1D82EC38" w:rsidR="00B23773" w:rsidRPr="008044EB" w:rsidRDefault="00B23773">
        <w:pPr>
          <w:pStyle w:val="Header"/>
          <w:jc w:val="right"/>
          <w:rPr>
            <w:rFonts w:ascii="Times New Roman" w:hAnsi="Times New Roman" w:cs="Times New Roman"/>
            <w:sz w:val="24"/>
            <w:szCs w:val="24"/>
          </w:rPr>
        </w:pPr>
        <w:r w:rsidRPr="008044EB">
          <w:rPr>
            <w:rFonts w:ascii="Times New Roman" w:hAnsi="Times New Roman" w:cs="Times New Roman"/>
            <w:sz w:val="24"/>
            <w:szCs w:val="24"/>
          </w:rPr>
          <w:fldChar w:fldCharType="begin"/>
        </w:r>
        <w:r w:rsidRPr="008044EB">
          <w:rPr>
            <w:rFonts w:ascii="Times New Roman" w:hAnsi="Times New Roman" w:cs="Times New Roman"/>
            <w:sz w:val="24"/>
            <w:szCs w:val="24"/>
          </w:rPr>
          <w:instrText xml:space="preserve"> PAGE   \* MERGEFORMAT </w:instrText>
        </w:r>
        <w:r w:rsidRPr="008044EB">
          <w:rPr>
            <w:rFonts w:ascii="Times New Roman" w:hAnsi="Times New Roman" w:cs="Times New Roman"/>
            <w:sz w:val="24"/>
            <w:szCs w:val="24"/>
          </w:rPr>
          <w:fldChar w:fldCharType="separate"/>
        </w:r>
        <w:r w:rsidR="004C0A0A">
          <w:rPr>
            <w:rFonts w:ascii="Times New Roman" w:hAnsi="Times New Roman" w:cs="Times New Roman"/>
            <w:noProof/>
            <w:sz w:val="24"/>
            <w:szCs w:val="24"/>
          </w:rPr>
          <w:t>7</w:t>
        </w:r>
        <w:r w:rsidRPr="008044EB">
          <w:rPr>
            <w:rFonts w:ascii="Times New Roman" w:hAnsi="Times New Roman" w:cs="Times New Roman"/>
            <w:noProof/>
            <w:sz w:val="24"/>
            <w:szCs w:val="24"/>
          </w:rPr>
          <w:fldChar w:fldCharType="end"/>
        </w:r>
      </w:p>
    </w:sdtContent>
  </w:sdt>
  <w:p w14:paraId="55475A30" w14:textId="77777777" w:rsidR="00B23773" w:rsidRDefault="00B237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5073"/>
    <w:rsid w:val="0001144A"/>
    <w:rsid w:val="00025B83"/>
    <w:rsid w:val="00033974"/>
    <w:rsid w:val="000A5764"/>
    <w:rsid w:val="000E1F23"/>
    <w:rsid w:val="001A0ACF"/>
    <w:rsid w:val="001B6F27"/>
    <w:rsid w:val="001B7D1F"/>
    <w:rsid w:val="0024046C"/>
    <w:rsid w:val="002437C7"/>
    <w:rsid w:val="00255F91"/>
    <w:rsid w:val="002A2885"/>
    <w:rsid w:val="002F67AF"/>
    <w:rsid w:val="002F7A8B"/>
    <w:rsid w:val="003105B7"/>
    <w:rsid w:val="003106D1"/>
    <w:rsid w:val="003433CA"/>
    <w:rsid w:val="003543A3"/>
    <w:rsid w:val="00354D1D"/>
    <w:rsid w:val="0037692D"/>
    <w:rsid w:val="003D6538"/>
    <w:rsid w:val="004479E0"/>
    <w:rsid w:val="00465AF3"/>
    <w:rsid w:val="00476CD9"/>
    <w:rsid w:val="004C0A0A"/>
    <w:rsid w:val="004C739B"/>
    <w:rsid w:val="00502CBE"/>
    <w:rsid w:val="005217E6"/>
    <w:rsid w:val="005B27E5"/>
    <w:rsid w:val="00611CE9"/>
    <w:rsid w:val="006178FE"/>
    <w:rsid w:val="0067346D"/>
    <w:rsid w:val="00763871"/>
    <w:rsid w:val="007661A5"/>
    <w:rsid w:val="007844CE"/>
    <w:rsid w:val="007E2CEF"/>
    <w:rsid w:val="007E30C2"/>
    <w:rsid w:val="008044EB"/>
    <w:rsid w:val="00885A39"/>
    <w:rsid w:val="008B651F"/>
    <w:rsid w:val="008D4D92"/>
    <w:rsid w:val="00901A4D"/>
    <w:rsid w:val="009164F8"/>
    <w:rsid w:val="00961E26"/>
    <w:rsid w:val="00965073"/>
    <w:rsid w:val="009659A0"/>
    <w:rsid w:val="00970A7F"/>
    <w:rsid w:val="00980F53"/>
    <w:rsid w:val="009B1AF4"/>
    <w:rsid w:val="009B5E20"/>
    <w:rsid w:val="009B762E"/>
    <w:rsid w:val="009C6E07"/>
    <w:rsid w:val="009E002D"/>
    <w:rsid w:val="00A4701E"/>
    <w:rsid w:val="00A50DB3"/>
    <w:rsid w:val="00AD0019"/>
    <w:rsid w:val="00B23773"/>
    <w:rsid w:val="00B84FC1"/>
    <w:rsid w:val="00BF1D0D"/>
    <w:rsid w:val="00C2087C"/>
    <w:rsid w:val="00C76AA7"/>
    <w:rsid w:val="00C7739C"/>
    <w:rsid w:val="00C9156A"/>
    <w:rsid w:val="00CE532B"/>
    <w:rsid w:val="00CE7D85"/>
    <w:rsid w:val="00D0583C"/>
    <w:rsid w:val="00D85E3C"/>
    <w:rsid w:val="00E612CD"/>
    <w:rsid w:val="00E67772"/>
    <w:rsid w:val="00E9346E"/>
    <w:rsid w:val="00ED095A"/>
    <w:rsid w:val="00EE5698"/>
    <w:rsid w:val="00F1201A"/>
    <w:rsid w:val="00FA4655"/>
    <w:rsid w:val="00FA5D84"/>
    <w:rsid w:val="00FA6C3A"/>
    <w:rsid w:val="00FA7458"/>
    <w:rsid w:val="00FB51EC"/>
    <w:rsid w:val="00FC584C"/>
    <w:rsid w:val="00FD4A6E"/>
    <w:rsid w:val="00FF5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DA58C"/>
  <w15:docId w15:val="{25FE99DA-5F17-4337-9F0F-8327CD996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4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4EB"/>
  </w:style>
  <w:style w:type="paragraph" w:styleId="Footer">
    <w:name w:val="footer"/>
    <w:basedOn w:val="Normal"/>
    <w:link w:val="FooterChar"/>
    <w:uiPriority w:val="99"/>
    <w:unhideWhenUsed/>
    <w:rsid w:val="008044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7</Pages>
  <Words>1663</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dcterms:created xsi:type="dcterms:W3CDTF">2021-10-12T20:59:00Z</dcterms:created>
  <dcterms:modified xsi:type="dcterms:W3CDTF">2021-10-13T00:28:00Z</dcterms:modified>
</cp:coreProperties>
</file>